
<file path=[Content_Types].xml><?xml version="1.0" encoding="utf-8"?>
<Types xmlns="http://schemas.openxmlformats.org/package/2006/content-types">
  <Default Extension="(null)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3D26" w14:textId="52AC1937" w:rsidR="00A9642B" w:rsidRPr="00DC5A98" w:rsidRDefault="00DC5A98" w:rsidP="00DC5A98">
      <w:pPr>
        <w:jc w:val="center"/>
        <w:rPr>
          <w:rFonts w:ascii="Times" w:hAnsi="Times"/>
          <w:b/>
          <w:i/>
          <w:iCs/>
          <w:color w:val="FF2F92"/>
          <w:sz w:val="32"/>
          <w:szCs w:val="32"/>
          <w:u w:val="single"/>
        </w:rPr>
      </w:pPr>
      <w:r w:rsidRPr="00DC5A98">
        <w:rPr>
          <w:rFonts w:ascii="Times" w:hAnsi="Times"/>
          <w:b/>
          <w:i/>
          <w:iCs/>
          <w:color w:val="FF2F92"/>
          <w:sz w:val="32"/>
          <w:szCs w:val="32"/>
          <w:u w:val="single"/>
        </w:rPr>
        <w:t>PROGRAMME FORMATION</w:t>
      </w:r>
    </w:p>
    <w:p w14:paraId="5ED763EA" w14:textId="29D7B49F" w:rsidR="00DC5A98" w:rsidRDefault="00DC5A98" w:rsidP="00DC5A98">
      <w:pPr>
        <w:jc w:val="center"/>
        <w:rPr>
          <w:rFonts w:ascii="Times" w:hAnsi="Times"/>
          <w:b/>
          <w:i/>
          <w:iCs/>
          <w:color w:val="FF2F92"/>
          <w:sz w:val="32"/>
          <w:szCs w:val="32"/>
          <w:u w:val="single"/>
        </w:rPr>
      </w:pPr>
      <w:r w:rsidRPr="00DC5A98">
        <w:rPr>
          <w:rFonts w:ascii="Times" w:hAnsi="Times"/>
          <w:b/>
          <w:i/>
          <w:iCs/>
          <w:color w:val="FF2F92"/>
          <w:sz w:val="32"/>
          <w:szCs w:val="32"/>
          <w:u w:val="single"/>
        </w:rPr>
        <w:t>35 HUERES/ 5 JOURS</w:t>
      </w:r>
    </w:p>
    <w:p w14:paraId="039497E9" w14:textId="77777777" w:rsidR="007D2086" w:rsidRPr="00DC5A98" w:rsidRDefault="007D2086" w:rsidP="00DC5A98">
      <w:pPr>
        <w:jc w:val="center"/>
        <w:rPr>
          <w:b/>
          <w:i/>
          <w:iCs/>
          <w:color w:val="FF2F92"/>
          <w:sz w:val="32"/>
          <w:szCs w:val="32"/>
          <w:u w:val="single"/>
        </w:rPr>
      </w:pPr>
    </w:p>
    <w:p w14:paraId="1195A09C" w14:textId="0E1445D1" w:rsidR="00754165" w:rsidRPr="009D618B" w:rsidRDefault="003269E5" w:rsidP="00754165">
      <w:pPr>
        <w:pStyle w:val="Paragraphedeliste"/>
        <w:spacing w:line="276" w:lineRule="auto"/>
        <w:ind w:left="360"/>
        <w:rPr>
          <w:rFonts w:ascii="Times" w:hAnsi="Times"/>
          <w:b/>
          <w:sz w:val="28"/>
          <w:szCs w:val="28"/>
        </w:rPr>
      </w:pPr>
      <w:r w:rsidRPr="009D618B">
        <w:rPr>
          <w:rFonts w:ascii="Times" w:hAnsi="Times"/>
          <w:b/>
          <w:color w:val="FF2F92"/>
          <w:sz w:val="32"/>
          <w:szCs w:val="32"/>
        </w:rPr>
        <w:t xml:space="preserve">DOMAINE : </w:t>
      </w:r>
      <w:r w:rsidR="009D618B" w:rsidRPr="009D618B">
        <w:rPr>
          <w:rFonts w:ascii="Times" w:hAnsi="Times"/>
          <w:b/>
          <w:color w:val="000000" w:themeColor="text1"/>
          <w:sz w:val="32"/>
          <w:szCs w:val="32"/>
        </w:rPr>
        <w:t>BOULANGERIE</w:t>
      </w:r>
      <w:r w:rsidR="00183A23">
        <w:rPr>
          <w:rFonts w:ascii="Times" w:hAnsi="Times"/>
          <w:b/>
          <w:color w:val="000000" w:themeColor="text1"/>
          <w:sz w:val="32"/>
          <w:szCs w:val="32"/>
        </w:rPr>
        <w:t>-</w:t>
      </w:r>
      <w:r w:rsidR="000A4418">
        <w:rPr>
          <w:rFonts w:ascii="Times" w:hAnsi="Times"/>
          <w:b/>
          <w:color w:val="000000" w:themeColor="text1"/>
          <w:sz w:val="32"/>
          <w:szCs w:val="32"/>
        </w:rPr>
        <w:t xml:space="preserve"> </w:t>
      </w:r>
      <w:r w:rsidR="001B277A" w:rsidRPr="009D618B">
        <w:rPr>
          <w:rFonts w:ascii="Times" w:eastAsia="Times New Roman" w:hAnsi="Times" w:cs="Times New Roman"/>
          <w:b/>
          <w:bCs/>
          <w:color w:val="000000"/>
          <w:sz w:val="32"/>
          <w:szCs w:val="32"/>
        </w:rPr>
        <w:t>PIZZERIA</w:t>
      </w:r>
      <w:r w:rsidR="00183A23">
        <w:rPr>
          <w:rFonts w:ascii="Times" w:eastAsia="Times New Roman" w:hAnsi="Times" w:cs="Times New Roman"/>
          <w:b/>
          <w:bCs/>
          <w:color w:val="000000"/>
          <w:sz w:val="32"/>
          <w:szCs w:val="32"/>
        </w:rPr>
        <w:t>-PATISSERIE</w:t>
      </w:r>
    </w:p>
    <w:p w14:paraId="0B62556B" w14:textId="06304A6D" w:rsidR="008C18A1" w:rsidRPr="009D618B" w:rsidRDefault="003269E5" w:rsidP="008C18A1">
      <w:pPr>
        <w:pStyle w:val="Paragraphedeliste"/>
        <w:spacing w:line="276" w:lineRule="auto"/>
        <w:ind w:left="360"/>
        <w:rPr>
          <w:rFonts w:ascii="Times" w:hAnsi="Times"/>
          <w:sz w:val="28"/>
          <w:szCs w:val="28"/>
        </w:rPr>
      </w:pPr>
      <w:r w:rsidRPr="009D618B">
        <w:rPr>
          <w:rFonts w:ascii="Times" w:hAnsi="Times"/>
          <w:b/>
          <w:color w:val="FF2F92"/>
          <w:sz w:val="32"/>
          <w:szCs w:val="32"/>
        </w:rPr>
        <w:t>THÉME :</w:t>
      </w:r>
      <w:r w:rsidRPr="009D618B">
        <w:rPr>
          <w:rFonts w:ascii="Times" w:hAnsi="Times"/>
          <w:b/>
          <w:sz w:val="22"/>
          <w:szCs w:val="22"/>
        </w:rPr>
        <w:t xml:space="preserve"> </w:t>
      </w:r>
      <w:r w:rsidR="001B277A" w:rsidRPr="009D618B">
        <w:rPr>
          <w:b/>
          <w:sz w:val="36"/>
        </w:rPr>
        <w:t>SNAKING ET PIZZA</w:t>
      </w:r>
    </w:p>
    <w:p w14:paraId="2E25BCF6" w14:textId="73F2A644" w:rsidR="008C18A1" w:rsidRDefault="001A6936" w:rsidP="008C18A1">
      <w:pPr>
        <w:pStyle w:val="Paragraphedeliste"/>
        <w:spacing w:line="276" w:lineRule="auto"/>
        <w:ind w:left="360"/>
        <w:rPr>
          <w:rFonts w:ascii="Times" w:hAnsi="Times"/>
          <w:b/>
          <w:color w:val="FF2F92"/>
          <w:sz w:val="28"/>
          <w:szCs w:val="28"/>
        </w:rPr>
      </w:pPr>
      <w:r w:rsidRPr="009D618B">
        <w:rPr>
          <w:rFonts w:ascii="Times" w:hAnsi="Times"/>
          <w:b/>
          <w:color w:val="FF2F92"/>
          <w:sz w:val="28"/>
          <w:szCs w:val="28"/>
        </w:rPr>
        <w:t>OBJECTIF</w:t>
      </w:r>
      <w:r w:rsidR="00DC5A98">
        <w:rPr>
          <w:rFonts w:ascii="Times" w:hAnsi="Times"/>
          <w:b/>
          <w:color w:val="FF2F92"/>
          <w:sz w:val="28"/>
          <w:szCs w:val="28"/>
        </w:rPr>
        <w:t>S ORERATIONNELS</w:t>
      </w:r>
      <w:r w:rsidRPr="009D618B">
        <w:rPr>
          <w:rFonts w:ascii="Times" w:hAnsi="Times"/>
          <w:b/>
          <w:color w:val="FF2F92"/>
          <w:sz w:val="28"/>
          <w:szCs w:val="28"/>
        </w:rPr>
        <w:t xml:space="preserve"> : </w:t>
      </w:r>
    </w:p>
    <w:p w14:paraId="2C7B4031" w14:textId="76110B58" w:rsidR="008B29A4" w:rsidRPr="008B29A4" w:rsidRDefault="008B29A4" w:rsidP="00DC5A98">
      <w:pPr>
        <w:pStyle w:val="Paragraphedeliste"/>
        <w:numPr>
          <w:ilvl w:val="0"/>
          <w:numId w:val="21"/>
        </w:numPr>
        <w:spacing w:line="276" w:lineRule="auto"/>
        <w:rPr>
          <w:rFonts w:ascii="Times" w:hAnsi="Times"/>
          <w:bCs/>
          <w:color w:val="000000" w:themeColor="text1"/>
        </w:rPr>
      </w:pPr>
      <w:r w:rsidRPr="008B29A4">
        <w:rPr>
          <w:rFonts w:ascii="Times" w:hAnsi="Times"/>
          <w:bCs/>
          <w:color w:val="000000" w:themeColor="text1"/>
        </w:rPr>
        <w:t>Proposer des plats de types snacking, comme des burgers ou des sandwichs à partir de produits frais</w:t>
      </w:r>
    </w:p>
    <w:p w14:paraId="51E7575F" w14:textId="0E413258" w:rsidR="008B29A4" w:rsidRPr="008B29A4" w:rsidRDefault="008B29A4" w:rsidP="00DC5A98">
      <w:pPr>
        <w:pStyle w:val="Paragraphedeliste"/>
        <w:numPr>
          <w:ilvl w:val="0"/>
          <w:numId w:val="21"/>
        </w:numPr>
        <w:spacing w:line="276" w:lineRule="auto"/>
        <w:rPr>
          <w:rFonts w:ascii="Times" w:hAnsi="Times"/>
          <w:bCs/>
          <w:color w:val="000000" w:themeColor="text1"/>
        </w:rPr>
      </w:pPr>
      <w:r w:rsidRPr="008B29A4">
        <w:rPr>
          <w:rFonts w:ascii="Times" w:hAnsi="Times"/>
          <w:bCs/>
          <w:color w:val="000000" w:themeColor="text1"/>
        </w:rPr>
        <w:t>Savoir présenter des plats pour augmenter les ventes</w:t>
      </w:r>
    </w:p>
    <w:p w14:paraId="32DEDE99" w14:textId="4F62666B" w:rsidR="00CC1D16" w:rsidRPr="0062637C" w:rsidRDefault="008C18A1" w:rsidP="00DC5A98">
      <w:pPr>
        <w:pStyle w:val="Paragraphedeliste"/>
        <w:numPr>
          <w:ilvl w:val="0"/>
          <w:numId w:val="21"/>
        </w:numPr>
        <w:spacing w:line="276" w:lineRule="auto"/>
        <w:rPr>
          <w:rFonts w:ascii="Times" w:eastAsia="Times New Roman" w:hAnsi="Times" w:cs="Times New Roman"/>
          <w:color w:val="000000"/>
        </w:rPr>
      </w:pPr>
      <w:r w:rsidRPr="0062637C">
        <w:rPr>
          <w:rFonts w:ascii="Times" w:eastAsia="Times New Roman" w:hAnsi="Times" w:cs="Times New Roman"/>
          <w:color w:val="000000"/>
        </w:rPr>
        <w:t xml:space="preserve">Confection </w:t>
      </w:r>
      <w:r w:rsidR="008B29A4" w:rsidRPr="0062637C">
        <w:rPr>
          <w:rFonts w:ascii="Times" w:eastAsia="Times New Roman" w:hAnsi="Times" w:cs="Times New Roman"/>
          <w:color w:val="000000"/>
        </w:rPr>
        <w:t xml:space="preserve">des </w:t>
      </w:r>
      <w:r w:rsidR="008B29A4">
        <w:rPr>
          <w:rFonts w:ascii="Times" w:eastAsia="Times New Roman" w:hAnsi="Times" w:cs="Times New Roman"/>
          <w:color w:val="000000"/>
        </w:rPr>
        <w:t>différentes pâtes à pizza</w:t>
      </w:r>
    </w:p>
    <w:p w14:paraId="3864D347" w14:textId="77777777" w:rsidR="00CC1D16" w:rsidRPr="0062637C" w:rsidRDefault="008C18A1" w:rsidP="00DC5A98">
      <w:pPr>
        <w:pStyle w:val="Paragraphedeliste"/>
        <w:numPr>
          <w:ilvl w:val="0"/>
          <w:numId w:val="21"/>
        </w:numPr>
        <w:spacing w:line="276" w:lineRule="auto"/>
        <w:rPr>
          <w:rFonts w:ascii="Times" w:hAnsi="Times"/>
          <w:b/>
          <w:sz w:val="28"/>
          <w:szCs w:val="28"/>
        </w:rPr>
      </w:pPr>
      <w:r w:rsidRPr="008C18A1">
        <w:rPr>
          <w:rFonts w:ascii="Times" w:eastAsia="Times New Roman" w:hAnsi="Times" w:cs="Times New Roman"/>
          <w:color w:val="000000"/>
        </w:rPr>
        <w:t>Maîtrise des cuissons ;</w:t>
      </w:r>
    </w:p>
    <w:p w14:paraId="31F68C82" w14:textId="365EBD01" w:rsidR="001B277A" w:rsidRPr="001B277A" w:rsidRDefault="001B277A" w:rsidP="00DC5A98">
      <w:pPr>
        <w:pStyle w:val="Paragraphedeliste"/>
        <w:numPr>
          <w:ilvl w:val="0"/>
          <w:numId w:val="21"/>
        </w:numPr>
        <w:spacing w:line="276" w:lineRule="auto"/>
        <w:rPr>
          <w:rFonts w:ascii="Times" w:hAnsi="Times"/>
          <w:b/>
          <w:sz w:val="28"/>
          <w:szCs w:val="28"/>
        </w:rPr>
      </w:pPr>
      <w:r>
        <w:rPr>
          <w:rFonts w:ascii="Times" w:eastAsia="Times New Roman" w:hAnsi="Times" w:cs="Times New Roman"/>
          <w:color w:val="000000"/>
        </w:rPr>
        <w:t>Fabrication des pâtes Aromatique</w:t>
      </w:r>
    </w:p>
    <w:p w14:paraId="341672D0" w14:textId="16D676F4" w:rsidR="008C18A1" w:rsidRPr="0062637C" w:rsidRDefault="008C18A1" w:rsidP="00DC5A98">
      <w:pPr>
        <w:pStyle w:val="Paragraphedeliste"/>
        <w:numPr>
          <w:ilvl w:val="0"/>
          <w:numId w:val="21"/>
        </w:numPr>
        <w:spacing w:line="276" w:lineRule="auto"/>
        <w:rPr>
          <w:rFonts w:ascii="Times" w:hAnsi="Times"/>
          <w:b/>
          <w:sz w:val="28"/>
          <w:szCs w:val="28"/>
        </w:rPr>
      </w:pPr>
      <w:r w:rsidRPr="0062637C">
        <w:rPr>
          <w:rFonts w:ascii="Times" w:eastAsia="Times New Roman" w:hAnsi="Times" w:cs="Times New Roman"/>
          <w:color w:val="000000"/>
        </w:rPr>
        <w:t>Collecte de l’ensemble des informations et organisation de sa production dans le respect des consignes et de temps imparti...</w:t>
      </w:r>
    </w:p>
    <w:p w14:paraId="1531E261" w14:textId="139A13E0" w:rsidR="00243F54" w:rsidRDefault="00CC1D16" w:rsidP="008C18A1">
      <w:pPr>
        <w:spacing w:line="285" w:lineRule="atLeast"/>
        <w:rPr>
          <w:rFonts w:ascii="Times" w:hAnsi="Times"/>
          <w:sz w:val="28"/>
          <w:szCs w:val="28"/>
        </w:rPr>
      </w:pPr>
      <w:r>
        <w:rPr>
          <w:rFonts w:ascii="Times" w:hAnsi="Times"/>
          <w:b/>
          <w:color w:val="FF2F92"/>
          <w:sz w:val="32"/>
          <w:szCs w:val="32"/>
        </w:rPr>
        <w:t xml:space="preserve">    </w:t>
      </w:r>
      <w:r w:rsidR="003269E5" w:rsidRPr="00B30B2B">
        <w:rPr>
          <w:rFonts w:ascii="Times" w:hAnsi="Times"/>
          <w:b/>
          <w:color w:val="FF2F92"/>
          <w:sz w:val="32"/>
          <w:szCs w:val="32"/>
        </w:rPr>
        <w:t>Prérequis :</w:t>
      </w:r>
      <w:r w:rsidR="003269E5" w:rsidRPr="00C86FBE">
        <w:rPr>
          <w:rFonts w:ascii="Times" w:hAnsi="Times"/>
          <w:sz w:val="22"/>
          <w:szCs w:val="22"/>
        </w:rPr>
        <w:t xml:space="preserve">  </w:t>
      </w:r>
      <w:r w:rsidR="00903441">
        <w:rPr>
          <w:rFonts w:ascii="Times" w:hAnsi="Times"/>
          <w:sz w:val="28"/>
          <w:szCs w:val="28"/>
        </w:rPr>
        <w:t>des bases</w:t>
      </w:r>
      <w:r w:rsidR="008B29A4">
        <w:rPr>
          <w:rFonts w:ascii="Times" w:hAnsi="Times"/>
          <w:sz w:val="28"/>
          <w:szCs w:val="28"/>
        </w:rPr>
        <w:t xml:space="preserve"> en</w:t>
      </w:r>
      <w:r w:rsidR="00903441">
        <w:rPr>
          <w:rFonts w:ascii="Times" w:hAnsi="Times"/>
          <w:sz w:val="28"/>
          <w:szCs w:val="28"/>
        </w:rPr>
        <w:t xml:space="preserve"> </w:t>
      </w:r>
      <w:r w:rsidR="001B277A">
        <w:rPr>
          <w:rFonts w:ascii="Times" w:hAnsi="Times"/>
          <w:sz w:val="28"/>
          <w:szCs w:val="28"/>
        </w:rPr>
        <w:t>snacking et pizza</w:t>
      </w:r>
    </w:p>
    <w:p w14:paraId="0F2B6247" w14:textId="6D8F8952" w:rsidR="0093682C" w:rsidRPr="00243F54" w:rsidRDefault="0093682C" w:rsidP="008C18A1">
      <w:pPr>
        <w:spacing w:line="285" w:lineRule="atLeas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</w:t>
      </w:r>
      <w:r w:rsidRPr="0093682C">
        <w:rPr>
          <w:rFonts w:ascii="Times" w:hAnsi="Times"/>
          <w:b/>
          <w:bCs/>
          <w:color w:val="FF2F92"/>
          <w:sz w:val="28"/>
          <w:szCs w:val="28"/>
        </w:rPr>
        <w:t xml:space="preserve">Durée de </w:t>
      </w:r>
      <w:r>
        <w:rPr>
          <w:rFonts w:ascii="Times" w:hAnsi="Times"/>
          <w:b/>
          <w:bCs/>
          <w:color w:val="FF2F92"/>
          <w:sz w:val="28"/>
          <w:szCs w:val="28"/>
        </w:rPr>
        <w:t>F</w:t>
      </w:r>
      <w:r w:rsidRPr="0093682C">
        <w:rPr>
          <w:rFonts w:ascii="Times" w:hAnsi="Times"/>
          <w:b/>
          <w:bCs/>
          <w:color w:val="FF2F92"/>
          <w:sz w:val="28"/>
          <w:szCs w:val="28"/>
        </w:rPr>
        <w:t>ormation</w:t>
      </w:r>
      <w:r>
        <w:rPr>
          <w:rFonts w:ascii="Times" w:hAnsi="Times"/>
          <w:sz w:val="28"/>
          <w:szCs w:val="28"/>
        </w:rPr>
        <w:t> :35 heures / 5 jours</w:t>
      </w:r>
    </w:p>
    <w:p w14:paraId="0D7B9472" w14:textId="525A6557" w:rsidR="00243F54" w:rsidRDefault="003269E5" w:rsidP="00903441">
      <w:pPr>
        <w:pStyle w:val="Paragraphedeliste"/>
        <w:spacing w:line="276" w:lineRule="auto"/>
        <w:ind w:left="360"/>
      </w:pPr>
      <w:r w:rsidRPr="001A6936">
        <w:rPr>
          <w:rFonts w:ascii="Times" w:hAnsi="Times"/>
          <w:b/>
          <w:color w:val="FF2F92"/>
          <w:sz w:val="32"/>
          <w:szCs w:val="32"/>
        </w:rPr>
        <w:t>Public ciblé </w:t>
      </w:r>
      <w:r w:rsidRPr="001A6936">
        <w:rPr>
          <w:rFonts w:ascii="Times" w:hAnsi="Times"/>
          <w:sz w:val="28"/>
          <w:szCs w:val="28"/>
        </w:rPr>
        <w:t xml:space="preserve">: </w:t>
      </w:r>
      <w:r w:rsidR="001A6936" w:rsidRPr="00243F54">
        <w:t>S’adresse à</w:t>
      </w:r>
      <w:r w:rsidR="00754165" w:rsidRPr="00754165">
        <w:t xml:space="preserve"> toutes les personnes </w:t>
      </w:r>
      <w:r w:rsidR="00903441">
        <w:t xml:space="preserve">ayant des bases en </w:t>
      </w:r>
      <w:r w:rsidR="00AF1563">
        <w:t>BOULANGERIE, PIZZA</w:t>
      </w:r>
      <w:r w:rsidR="001B277A">
        <w:t xml:space="preserve"> ET SNACKING</w:t>
      </w:r>
    </w:p>
    <w:p w14:paraId="5C0EA898" w14:textId="789FCC5E" w:rsidR="00243F54" w:rsidRPr="00CC1D16" w:rsidRDefault="003269E5" w:rsidP="00CC1D16">
      <w:pPr>
        <w:spacing w:line="276" w:lineRule="auto"/>
        <w:ind w:firstLine="360"/>
        <w:rPr>
          <w:rFonts w:ascii="Times" w:hAnsi="Times"/>
          <w:b/>
          <w:color w:val="FF2F92"/>
          <w:sz w:val="28"/>
          <w:szCs w:val="28"/>
        </w:rPr>
      </w:pPr>
      <w:r w:rsidRPr="00CC1D16">
        <w:rPr>
          <w:rFonts w:ascii="Times" w:hAnsi="Times"/>
          <w:b/>
          <w:color w:val="FF2F92"/>
          <w:sz w:val="28"/>
          <w:szCs w:val="28"/>
        </w:rPr>
        <w:t>MODALITE DE LA FORMATION : PRESENTIELLE :</w:t>
      </w:r>
    </w:p>
    <w:p w14:paraId="100A5E66" w14:textId="77777777" w:rsidR="003269E5" w:rsidRPr="008B206F" w:rsidRDefault="003269E5" w:rsidP="001E6809">
      <w:pPr>
        <w:pStyle w:val="Paragraphedeliste"/>
        <w:numPr>
          <w:ilvl w:val="0"/>
          <w:numId w:val="1"/>
        </w:numPr>
        <w:jc w:val="both"/>
      </w:pPr>
      <w:r w:rsidRPr="008B206F">
        <w:t xml:space="preserve">Intra entreprise (sur site) </w:t>
      </w:r>
    </w:p>
    <w:p w14:paraId="7F629460" w14:textId="0C7E2537" w:rsidR="003269E5" w:rsidRPr="00CC1D16" w:rsidRDefault="00CC1D16" w:rsidP="00CC1D16">
      <w:pPr>
        <w:spacing w:line="276" w:lineRule="auto"/>
        <w:rPr>
          <w:rFonts w:ascii="Times" w:hAnsi="Times"/>
          <w:b/>
          <w:color w:val="FF2F92"/>
          <w:sz w:val="28"/>
          <w:szCs w:val="28"/>
        </w:rPr>
      </w:pPr>
      <w:r>
        <w:rPr>
          <w:rFonts w:ascii="Times" w:hAnsi="Times"/>
          <w:b/>
          <w:color w:val="FF2F92"/>
          <w:sz w:val="28"/>
          <w:szCs w:val="28"/>
        </w:rPr>
        <w:t xml:space="preserve">     </w:t>
      </w:r>
      <w:r w:rsidR="003269E5" w:rsidRPr="00CC1D16">
        <w:rPr>
          <w:rFonts w:ascii="Times" w:hAnsi="Times"/>
          <w:b/>
          <w:color w:val="FF2F92"/>
          <w:sz w:val="28"/>
          <w:szCs w:val="28"/>
        </w:rPr>
        <w:t xml:space="preserve">TARIF : </w:t>
      </w:r>
    </w:p>
    <w:p w14:paraId="5D28AE5A" w14:textId="219282C5" w:rsidR="00243F54" w:rsidRDefault="00DC5A98" w:rsidP="00243F54">
      <w:pPr>
        <w:pStyle w:val="Paragraphedeliste"/>
        <w:ind w:left="1080"/>
        <w:jc w:val="both"/>
      </w:pPr>
      <w:r>
        <w:t>50€/heure par stagiaire</w:t>
      </w:r>
    </w:p>
    <w:p w14:paraId="1E861C61" w14:textId="77777777" w:rsidR="00DC5A98" w:rsidRPr="00C9098B" w:rsidRDefault="00DC5A98" w:rsidP="00DC5A98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32"/>
          <w:szCs w:val="32"/>
        </w:rPr>
      </w:pPr>
      <w:r w:rsidRPr="00C9098B">
        <w:rPr>
          <w:rFonts w:asciiTheme="majorHAnsi" w:hAnsiTheme="majorHAnsi" w:cstheme="majorHAnsi"/>
          <w:b/>
          <w:color w:val="FF2F92"/>
          <w:sz w:val="28"/>
          <w:szCs w:val="28"/>
        </w:rPr>
        <w:t>MODALITES TECHNIQUES ET PEDAGOGIQUES D’ENCADREMENT :</w:t>
      </w:r>
    </w:p>
    <w:p w14:paraId="19FB6A79" w14:textId="77777777" w:rsidR="00DC5A98" w:rsidRPr="00C9098B" w:rsidRDefault="00DC5A98" w:rsidP="00DC5A98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techniques :</w:t>
      </w:r>
      <w:r w:rsidRPr="00C9098B">
        <w:rPr>
          <w:rFonts w:asciiTheme="majorHAnsi" w:hAnsiTheme="majorHAnsi" w:cstheme="majorHAnsi"/>
        </w:rPr>
        <w:t xml:space="preserve"> supports pédagogiques, ordinaire et vidéo projecteur, visuel, paperboard, un livret synthétique de la formation et des documents annexes seront remis aux participants au format papier et /ou numérique.</w:t>
      </w:r>
    </w:p>
    <w:p w14:paraId="5D30651B" w14:textId="77777777" w:rsidR="00DC5A98" w:rsidRPr="00C9098B" w:rsidRDefault="00DC5A98" w:rsidP="00DC5A98">
      <w:pPr>
        <w:pStyle w:val="Paragraphedeliste"/>
        <w:numPr>
          <w:ilvl w:val="0"/>
          <w:numId w:val="1"/>
        </w:numPr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  <w:b/>
        </w:rPr>
        <w:t>Modalités pédagogiques</w:t>
      </w:r>
      <w:r w:rsidRPr="00C9098B">
        <w:rPr>
          <w:rFonts w:asciiTheme="majorHAnsi" w:hAnsiTheme="majorHAnsi" w:cstheme="majorHAnsi"/>
        </w:rPr>
        <w:t> : présentation et explication du formateur, pédagogie participative, jeux de rôle, le formateur transmet des bases théoriques, accompagne les travaux, évalue la compréhension en cours de formation, réalise des ajustements</w:t>
      </w:r>
    </w:p>
    <w:p w14:paraId="24A3A765" w14:textId="77777777" w:rsidR="00DC5A98" w:rsidRPr="00C9098B" w:rsidRDefault="00DC5A98" w:rsidP="00DC5A98">
      <w:pPr>
        <w:pStyle w:val="Paragraphedeliste"/>
        <w:numPr>
          <w:ilvl w:val="0"/>
          <w:numId w:val="1"/>
        </w:numPr>
        <w:spacing w:line="276" w:lineRule="auto"/>
        <w:ind w:left="1070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C9098B">
        <w:rPr>
          <w:rFonts w:asciiTheme="majorHAnsi" w:hAnsiTheme="majorHAnsi" w:cstheme="majorHAnsi"/>
          <w:b/>
        </w:rPr>
        <w:t>Modalités d’encadrement :</w:t>
      </w:r>
      <w:r w:rsidRPr="00C9098B">
        <w:rPr>
          <w:rFonts w:asciiTheme="majorHAnsi" w:hAnsiTheme="majorHAnsi" w:cstheme="majorHAnsi"/>
        </w:rPr>
        <w:t xml:space="preserve"> un formateur expert dans </w:t>
      </w:r>
      <w:r>
        <w:rPr>
          <w:rFonts w:asciiTheme="majorHAnsi" w:hAnsiTheme="majorHAnsi" w:cstheme="majorHAnsi"/>
        </w:rPr>
        <w:t>le</w:t>
      </w:r>
      <w:r w:rsidRPr="00C9098B">
        <w:rPr>
          <w:rFonts w:asciiTheme="majorHAnsi" w:hAnsiTheme="majorHAnsi" w:cstheme="majorHAnsi"/>
        </w:rPr>
        <w:t xml:space="preserve"> domaine</w:t>
      </w:r>
      <w:r>
        <w:rPr>
          <w:rFonts w:asciiTheme="majorHAnsi" w:hAnsiTheme="majorHAnsi" w:cstheme="majorHAnsi"/>
        </w:rPr>
        <w:t xml:space="preserve"> de la pâtisserie</w:t>
      </w:r>
    </w:p>
    <w:p w14:paraId="3559A31C" w14:textId="77777777" w:rsidR="00DC5A98" w:rsidRPr="00D32CEC" w:rsidRDefault="00DC5A98" w:rsidP="00DC5A98">
      <w:pPr>
        <w:spacing w:line="276" w:lineRule="auto"/>
        <w:jc w:val="both"/>
        <w:rPr>
          <w:rFonts w:asciiTheme="majorHAnsi" w:hAnsiTheme="majorHAnsi" w:cstheme="majorHAnsi"/>
          <w:b/>
          <w:color w:val="FF2F92"/>
          <w:sz w:val="28"/>
          <w:szCs w:val="28"/>
        </w:rPr>
      </w:pPr>
      <w:r w:rsidRPr="00D32CEC">
        <w:rPr>
          <w:rFonts w:asciiTheme="majorHAnsi" w:hAnsiTheme="majorHAnsi" w:cstheme="majorHAnsi"/>
          <w:b/>
          <w:color w:val="FF2F92"/>
          <w:sz w:val="28"/>
          <w:szCs w:val="28"/>
        </w:rPr>
        <w:t xml:space="preserve">MODALITÉ D’EVALUATION DE L’APPRECIATION DES PARTICIPANTS : </w:t>
      </w:r>
    </w:p>
    <w:p w14:paraId="4AD345B5" w14:textId="548FBC58" w:rsidR="00DC5A98" w:rsidRPr="00C9098B" w:rsidRDefault="00DC5A98" w:rsidP="00DC5A98">
      <w:pPr>
        <w:pStyle w:val="Paragraphedeliste"/>
        <w:ind w:left="1070"/>
        <w:jc w:val="both"/>
        <w:rPr>
          <w:rFonts w:asciiTheme="majorHAnsi" w:hAnsiTheme="majorHAnsi" w:cstheme="majorHAnsi"/>
        </w:rPr>
      </w:pPr>
      <w:r w:rsidRPr="00C9098B">
        <w:rPr>
          <w:rFonts w:asciiTheme="majorHAnsi" w:hAnsiTheme="majorHAnsi" w:cstheme="majorHAnsi"/>
        </w:rPr>
        <w:t>*Évaluation des connaissances</w:t>
      </w:r>
      <w:r w:rsidR="00B5253D">
        <w:rPr>
          <w:rFonts w:asciiTheme="majorHAnsi" w:hAnsiTheme="majorHAnsi" w:cstheme="majorHAnsi"/>
        </w:rPr>
        <w:t xml:space="preserve"> par UN QUIZ</w:t>
      </w:r>
    </w:p>
    <w:p w14:paraId="2626171C" w14:textId="77777777" w:rsidR="00DC5A98" w:rsidRPr="00C9098B" w:rsidRDefault="00DC5A98" w:rsidP="00DC5A98">
      <w:pPr>
        <w:jc w:val="both"/>
        <w:rPr>
          <w:rFonts w:asciiTheme="majorHAnsi" w:hAnsiTheme="majorHAnsi" w:cstheme="majorHAnsi"/>
          <w:color w:val="FF2F92"/>
        </w:rPr>
      </w:pPr>
    </w:p>
    <w:p w14:paraId="1E51454C" w14:textId="77777777" w:rsidR="00DC5A98" w:rsidRPr="00C9098B" w:rsidRDefault="00DC5A98" w:rsidP="00DC5A98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DÉLAIS D’ACÉES</w:t>
      </w:r>
      <w:r w:rsidRPr="00C9098B">
        <w:rPr>
          <w:rFonts w:asciiTheme="majorHAnsi" w:hAnsiTheme="majorHAnsi" w:cstheme="majorHAnsi"/>
          <w:color w:val="FF2F92"/>
          <w:sz w:val="28"/>
          <w:szCs w:val="28"/>
        </w:rPr>
        <w:t> </w:t>
      </w:r>
      <w:r w:rsidRPr="00C9098B">
        <w:rPr>
          <w:rFonts w:asciiTheme="majorHAnsi" w:hAnsiTheme="majorHAnsi" w:cstheme="majorHAnsi"/>
          <w:sz w:val="28"/>
          <w:szCs w:val="28"/>
        </w:rPr>
        <w:t>: 15jours à 01 mois</w:t>
      </w:r>
    </w:p>
    <w:p w14:paraId="2EDC29F6" w14:textId="77777777" w:rsidR="00DC5A98" w:rsidRPr="00D32CEC" w:rsidRDefault="00DC5A98" w:rsidP="00DC5A98">
      <w:pPr>
        <w:jc w:val="both"/>
        <w:rPr>
          <w:rFonts w:asciiTheme="majorHAnsi" w:hAnsiTheme="majorHAnsi" w:cstheme="majorHAnsi"/>
          <w:sz w:val="28"/>
          <w:szCs w:val="28"/>
        </w:rPr>
      </w:pPr>
      <w:r w:rsidRPr="00C9098B">
        <w:rPr>
          <w:rFonts w:asciiTheme="majorHAnsi" w:hAnsiTheme="majorHAnsi" w:cstheme="majorHAnsi"/>
          <w:b/>
          <w:bCs/>
          <w:color w:val="FF2F92"/>
          <w:sz w:val="28"/>
          <w:szCs w:val="28"/>
        </w:rPr>
        <w:t>ACCESSIBILTÉ </w:t>
      </w:r>
      <w:r w:rsidRPr="00C9098B">
        <w:rPr>
          <w:rFonts w:asciiTheme="majorHAnsi" w:hAnsiTheme="majorHAnsi" w:cstheme="majorHAnsi"/>
          <w:sz w:val="28"/>
          <w:szCs w:val="28"/>
        </w:rPr>
        <w:t>: accessible à toutes personnes en situation d’handicap</w:t>
      </w:r>
    </w:p>
    <w:p w14:paraId="4F42826E" w14:textId="77777777" w:rsidR="00DC5A98" w:rsidRDefault="00DC5A98" w:rsidP="00DC5A98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45929B6A" w14:textId="77777777" w:rsidR="00DC5A98" w:rsidRDefault="00DC5A98" w:rsidP="00DC5A98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04752E83" w14:textId="77777777" w:rsidR="00DC5A98" w:rsidRPr="008B206F" w:rsidRDefault="00DC5A98" w:rsidP="00243F54">
      <w:pPr>
        <w:pStyle w:val="Paragraphedeliste"/>
        <w:ind w:left="1080"/>
        <w:jc w:val="both"/>
      </w:pPr>
    </w:p>
    <w:p w14:paraId="6F4A5FD8" w14:textId="0CAF857A" w:rsidR="00243F54" w:rsidRDefault="00CC1D16" w:rsidP="00DC5A98">
      <w:pPr>
        <w:pStyle w:val="Paragraphedeliste"/>
        <w:spacing w:line="276" w:lineRule="auto"/>
        <w:ind w:left="360"/>
        <w:rPr>
          <w:rFonts w:ascii="Times" w:hAnsi="Times"/>
          <w:sz w:val="22"/>
          <w:szCs w:val="22"/>
        </w:rPr>
      </w:pPr>
      <w:r>
        <w:rPr>
          <w:rFonts w:ascii="Times" w:hAnsi="Times"/>
          <w:b/>
          <w:color w:val="FF2F92"/>
          <w:sz w:val="28"/>
          <w:szCs w:val="28"/>
        </w:rPr>
        <w:t xml:space="preserve"> </w:t>
      </w:r>
    </w:p>
    <w:p w14:paraId="5942E9FB" w14:textId="77777777" w:rsidR="004B4660" w:rsidRPr="00DC5A98" w:rsidRDefault="004B4660" w:rsidP="00DC5A98">
      <w:pPr>
        <w:rPr>
          <w:rFonts w:ascii="Times" w:hAnsi="Times"/>
          <w:b/>
          <w:color w:val="FF2F92"/>
          <w:sz w:val="28"/>
          <w:szCs w:val="28"/>
        </w:rPr>
      </w:pPr>
    </w:p>
    <w:p w14:paraId="166E7734" w14:textId="77777777" w:rsidR="004B4660" w:rsidRDefault="004B4660" w:rsidP="00A84426">
      <w:pPr>
        <w:pStyle w:val="Paragraphedeliste"/>
        <w:rPr>
          <w:rFonts w:ascii="Times" w:hAnsi="Times"/>
          <w:b/>
          <w:color w:val="FF2F92"/>
          <w:sz w:val="28"/>
          <w:szCs w:val="28"/>
        </w:rPr>
      </w:pPr>
    </w:p>
    <w:p w14:paraId="7EAA1546" w14:textId="77777777" w:rsidR="00897905" w:rsidRPr="00152111" w:rsidRDefault="00897905" w:rsidP="00C33484">
      <w:pPr>
        <w:jc w:val="both"/>
        <w:rPr>
          <w:b/>
          <w:sz w:val="22"/>
          <w:szCs w:val="22"/>
        </w:rPr>
      </w:pPr>
    </w:p>
    <w:sectPr w:rsidR="00897905" w:rsidRPr="00152111" w:rsidSect="00CC1D16">
      <w:headerReference w:type="default" r:id="rId8"/>
      <w:footerReference w:type="even" r:id="rId9"/>
      <w:footerReference w:type="default" r:id="rId10"/>
      <w:pgSz w:w="11900" w:h="16840"/>
      <w:pgMar w:top="0" w:right="567" w:bottom="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A27C" w14:textId="77777777" w:rsidR="002C7067" w:rsidRDefault="002C7067" w:rsidP="00223232">
      <w:r>
        <w:separator/>
      </w:r>
    </w:p>
  </w:endnote>
  <w:endnote w:type="continuationSeparator" w:id="0">
    <w:p w14:paraId="3F94A1D5" w14:textId="77777777" w:rsidR="002C7067" w:rsidRDefault="002C7067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E5B6" w14:textId="77777777" w:rsidR="0082493D" w:rsidRDefault="0082493D" w:rsidP="00D0176D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B57C" w14:textId="77777777" w:rsidR="0082493D" w:rsidRPr="00897905" w:rsidRDefault="0082493D" w:rsidP="00897905">
    <w:pPr>
      <w:jc w:val="center"/>
      <w:rPr>
        <w:color w:val="548DD4" w:themeColor="text2" w:themeTint="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6F8D" w14:textId="77777777" w:rsidR="002C7067" w:rsidRDefault="002C7067" w:rsidP="00223232">
      <w:r>
        <w:separator/>
      </w:r>
    </w:p>
  </w:footnote>
  <w:footnote w:type="continuationSeparator" w:id="0">
    <w:p w14:paraId="53BC0EEC" w14:textId="77777777" w:rsidR="002C7067" w:rsidRDefault="002C7067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EAE3" w14:textId="4F5D26D2" w:rsidR="00AD1AC7" w:rsidRPr="00CC1D16" w:rsidRDefault="000272CE" w:rsidP="00AD1AC7">
    <w:pPr>
      <w:pStyle w:val="En-tte"/>
      <w:tabs>
        <w:tab w:val="clear" w:pos="4536"/>
        <w:tab w:val="clear" w:pos="9072"/>
        <w:tab w:val="center" w:pos="4533"/>
      </w:tabs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E4881">
      <w:rPr>
        <w:rFonts w:ascii="Impact" w:hAnsi="Impact" w:cs="Calibri"/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D2FD7" wp14:editId="277C99FB">
              <wp:simplePos x="0" y="0"/>
              <wp:positionH relativeFrom="column">
                <wp:posOffset>4757715</wp:posOffset>
              </wp:positionH>
              <wp:positionV relativeFrom="paragraph">
                <wp:posOffset>-59261</wp:posOffset>
              </wp:positionV>
              <wp:extent cx="2051188" cy="1381612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188" cy="1381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16AC5F" w14:textId="78DA5FB6" w:rsidR="00AD1AC7" w:rsidRPr="008154DF" w:rsidRDefault="000272CE" w:rsidP="00AD1AC7">
                          <w:pPr>
                            <w:jc w:val="center"/>
                            <w:rPr>
                              <w14:glow w14:rad="63500">
                                <w14:schemeClr w14:val="accent3">
                                  <w14:alpha w14:val="60000"/>
                                  <w14:satMod w14:val="175000"/>
                                </w14:schemeClr>
                              </w14:glow>
                              <w14:textOutline w14:w="5715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8D3443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6C96B29D" wp14:editId="691636A1">
                                <wp:extent cx="1612112" cy="1329610"/>
                                <wp:effectExtent l="0" t="0" r="0" b="0"/>
                                <wp:docPr id="27" name="Imag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3a76d38c525fccd60440422c1a93b92 copie.pdf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lum contrast="20000"/>
                                        </a:blip>
                                        <a:srcRect l="26435" t="33576" r="26623" b="316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7415" cy="138346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D2FD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4.6pt;margin-top:-4.65pt;width:161.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FJGAIAAC0EAAAOAAAAZHJzL2Uyb0RvYy54bWysU02P2jAQvVfqf7B8L0lYo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" filled="f" stroked="f" strokeweight=".5pt">
              <v:textbox>
                <w:txbxContent>
                  <w:p w14:paraId="7A16AC5F" w14:textId="78DA5FB6" w:rsidR="00AD1AC7" w:rsidRPr="008154DF" w:rsidRDefault="000272CE" w:rsidP="00AD1AC7">
                    <w:pPr>
                      <w:jc w:val="center"/>
                      <w:rPr>
                        <w14:glow w14:rad="63500">
                          <w14:schemeClr w14:val="accent3">
                            <w14:alpha w14:val="60000"/>
                            <w14:satMod w14:val="175000"/>
                          </w14:schemeClr>
                        </w14:glow>
                        <w14:textOutline w14:w="57150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8D3443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6C96B29D" wp14:editId="691636A1">
                          <wp:extent cx="1612112" cy="1329610"/>
                          <wp:effectExtent l="0" t="0" r="0" b="0"/>
                          <wp:docPr id="27" name="Imag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3a76d38c525fccd60440422c1a93b92 copie.pdf"/>
                                  <pic:cNvPicPr/>
                                </pic:nvPicPr>
                                <pic:blipFill rotWithShape="1">
                                  <a:blip r:embed="rId2">
                                    <a:lum contrast="20000"/>
                                  </a:blip>
                                  <a:srcRect l="26435" t="33576" r="26623" b="316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77415" cy="138346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1AC7" w:rsidRPr="005E4881">
      <w:rPr>
        <w:rFonts w:ascii="Impact" w:hAnsi="Impact" w:cs="Calibr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UNIFORMAT 13</w:t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</w:r>
    <w:r w:rsidR="00AD1AC7" w:rsidRPr="00A5472E">
      <w:rPr>
        <w:rFonts w:ascii="Calibri" w:hAnsi="Calibri" w:cs="Calibri"/>
        <w:b/>
        <w:bCs/>
        <w:color w:val="0000FF"/>
        <w:sz w:val="20"/>
        <w:szCs w:val="20"/>
      </w:rPr>
      <w:tab/>
      <w:t xml:space="preserve">                                                                    </w:t>
    </w:r>
    <w:r w:rsidR="00AD1AC7"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93 la Canebière – BAL 61 </w:t>
    </w:r>
  </w:p>
  <w:p w14:paraId="58DEEBB1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13001 Marseille   </w:t>
    </w:r>
  </w:p>
  <w:p w14:paraId="7B04CE59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Tél : 0953854341/ 0668726596 </w:t>
    </w:r>
  </w:p>
  <w:p w14:paraId="026D1F80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2749FF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Mail </w:t>
    </w:r>
    <w:r w:rsidRPr="00A5472E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>:</w:t>
    </w:r>
    <w:r w:rsidRPr="00A5472E">
      <w:rPr>
        <w:rFonts w:ascii="Calibri" w:hAnsi="Calibri" w:cs="Calibri"/>
        <w:b/>
        <w:bCs/>
        <w:i/>
        <w:iCs/>
        <w:color w:val="00B050"/>
        <w:sz w:val="20"/>
        <w:szCs w:val="20"/>
      </w:rPr>
      <w:t xml:space="preserve"> </w:t>
    </w:r>
    <w:r w:rsidRPr="005E4881">
      <w:rPr>
        <w:rFonts w:ascii="Calibri" w:hAnsi="Calibri" w:cs="Calibri"/>
        <w:b/>
        <w:bCs/>
        <w:i/>
        <w:iCs/>
        <w:color w:val="000000" w:themeColor="text1"/>
        <w:sz w:val="20"/>
        <w:szCs w:val="20"/>
      </w:rPr>
      <w:t xml:space="preserve">uniformat13@gmail.com  </w:t>
    </w:r>
  </w:p>
  <w:p w14:paraId="2F5E2C05" w14:textId="39B55239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SIRET : 88955346700016</w:t>
    </w:r>
  </w:p>
  <w:p w14:paraId="4ACB9056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>N° Déclaration : 93131867513</w:t>
    </w:r>
  </w:p>
  <w:p w14:paraId="7E6D1FE2" w14:textId="77777777" w:rsidR="00AD1AC7" w:rsidRPr="00A5472E" w:rsidRDefault="00AD1AC7" w:rsidP="00AD1AC7">
    <w:pPr>
      <w:pStyle w:val="En-tte"/>
      <w:tabs>
        <w:tab w:val="clear" w:pos="4536"/>
        <w:tab w:val="clear" w:pos="9072"/>
        <w:tab w:val="center" w:pos="4533"/>
      </w:tabs>
      <w:rPr>
        <w:rFonts w:ascii="Calibri" w:hAnsi="Calibri" w:cs="Calibri"/>
        <w:b/>
        <w:bCs/>
        <w:i/>
        <w:iCs/>
        <w:color w:val="000000"/>
        <w:sz w:val="20"/>
        <w:szCs w:val="20"/>
      </w:rPr>
    </w:pPr>
    <w:r w:rsidRPr="00A5472E">
      <w:rPr>
        <w:rFonts w:ascii="Calibri" w:hAnsi="Calibri" w:cs="Calibri"/>
        <w:b/>
        <w:bCs/>
        <w:i/>
        <w:iCs/>
        <w:color w:val="000000"/>
        <w:sz w:val="20"/>
        <w:szCs w:val="20"/>
      </w:rPr>
      <w:t xml:space="preserve">NAF : 8559A  </w:t>
    </w:r>
  </w:p>
  <w:p w14:paraId="59AE3344" w14:textId="606D3876" w:rsidR="0082493D" w:rsidRPr="00EA4B02" w:rsidRDefault="0082493D" w:rsidP="00A84426">
    <w:pPr>
      <w:pStyle w:val="En-tte"/>
      <w:tabs>
        <w:tab w:val="clear" w:pos="9072"/>
      </w:tabs>
      <w:rPr>
        <w:rFonts w:ascii="Calibri" w:hAnsi="Calibri" w:cs="Calibri"/>
        <w:b/>
        <w:bCs/>
        <w:i/>
        <w:iCs/>
        <w:color w:val="000000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8.4pt;height:8.4pt" o:bullet="t">
        <v:imagedata r:id="rId1" o:title="Word Work File L_"/>
      </v:shape>
    </w:pict>
  </w:numPicBullet>
  <w:abstractNum w:abstractNumId="0" w15:restartNumberingAfterBreak="0">
    <w:nsid w:val="00561B65"/>
    <w:multiLevelType w:val="hybridMultilevel"/>
    <w:tmpl w:val="3D08BA2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A73CF"/>
    <w:multiLevelType w:val="hybridMultilevel"/>
    <w:tmpl w:val="3DB23DC6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31D1"/>
    <w:multiLevelType w:val="hybridMultilevel"/>
    <w:tmpl w:val="A1769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22F0"/>
    <w:multiLevelType w:val="hybridMultilevel"/>
    <w:tmpl w:val="051692EC"/>
    <w:lvl w:ilvl="0" w:tplc="BC0CC8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C29D2"/>
    <w:multiLevelType w:val="hybridMultilevel"/>
    <w:tmpl w:val="3DD44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0D4F"/>
    <w:multiLevelType w:val="multilevel"/>
    <w:tmpl w:val="733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 Neue" w:eastAsia="Times New Roman" w:hAnsi="Helvetica Neue" w:cs="Times New Roman" w:hint="default"/>
        <w:color w:val="333333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82F6B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3E04"/>
    <w:multiLevelType w:val="multilevel"/>
    <w:tmpl w:val="D89C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27065"/>
    <w:multiLevelType w:val="hybridMultilevel"/>
    <w:tmpl w:val="237A462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07FCB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D6BE2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846"/>
    <w:multiLevelType w:val="hybridMultilevel"/>
    <w:tmpl w:val="DB60B070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63D"/>
    <w:multiLevelType w:val="hybridMultilevel"/>
    <w:tmpl w:val="C672BF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F0006E"/>
    <w:multiLevelType w:val="hybridMultilevel"/>
    <w:tmpl w:val="3E86F780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C1B3A35"/>
    <w:multiLevelType w:val="hybridMultilevel"/>
    <w:tmpl w:val="97A640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5E4B"/>
    <w:multiLevelType w:val="hybridMultilevel"/>
    <w:tmpl w:val="57F275B4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E51D1E"/>
    <w:multiLevelType w:val="hybridMultilevel"/>
    <w:tmpl w:val="60D42318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7343CB"/>
    <w:multiLevelType w:val="hybridMultilevel"/>
    <w:tmpl w:val="E5FEFA6C"/>
    <w:lvl w:ilvl="0" w:tplc="39DAB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B09EC"/>
    <w:multiLevelType w:val="hybridMultilevel"/>
    <w:tmpl w:val="E5FEFA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6AA6"/>
    <w:multiLevelType w:val="hybridMultilevel"/>
    <w:tmpl w:val="48F2FC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4D5DB8"/>
    <w:multiLevelType w:val="hybridMultilevel"/>
    <w:tmpl w:val="6174FC8A"/>
    <w:lvl w:ilvl="0" w:tplc="BC0CC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179310">
    <w:abstractNumId w:val="19"/>
  </w:num>
  <w:num w:numId="2" w16cid:durableId="363219091">
    <w:abstractNumId w:val="5"/>
  </w:num>
  <w:num w:numId="3" w16cid:durableId="605969951">
    <w:abstractNumId w:val="20"/>
  </w:num>
  <w:num w:numId="4" w16cid:durableId="2008557587">
    <w:abstractNumId w:val="15"/>
  </w:num>
  <w:num w:numId="5" w16cid:durableId="1363630004">
    <w:abstractNumId w:val="16"/>
  </w:num>
  <w:num w:numId="6" w16cid:durableId="802963534">
    <w:abstractNumId w:val="3"/>
  </w:num>
  <w:num w:numId="7" w16cid:durableId="847332832">
    <w:abstractNumId w:val="7"/>
  </w:num>
  <w:num w:numId="8" w16cid:durableId="1115516002">
    <w:abstractNumId w:val="12"/>
  </w:num>
  <w:num w:numId="9" w16cid:durableId="1388845441">
    <w:abstractNumId w:val="8"/>
  </w:num>
  <w:num w:numId="10" w16cid:durableId="1373655856">
    <w:abstractNumId w:val="14"/>
  </w:num>
  <w:num w:numId="11" w16cid:durableId="980959363">
    <w:abstractNumId w:val="17"/>
  </w:num>
  <w:num w:numId="12" w16cid:durableId="2021154138">
    <w:abstractNumId w:val="4"/>
  </w:num>
  <w:num w:numId="13" w16cid:durableId="328681472">
    <w:abstractNumId w:val="11"/>
  </w:num>
  <w:num w:numId="14" w16cid:durableId="1497570668">
    <w:abstractNumId w:val="1"/>
  </w:num>
  <w:num w:numId="15" w16cid:durableId="57559481">
    <w:abstractNumId w:val="10"/>
  </w:num>
  <w:num w:numId="16" w16cid:durableId="1980761898">
    <w:abstractNumId w:val="9"/>
  </w:num>
  <w:num w:numId="17" w16cid:durableId="1255432261">
    <w:abstractNumId w:val="6"/>
  </w:num>
  <w:num w:numId="18" w16cid:durableId="1706443535">
    <w:abstractNumId w:val="18"/>
  </w:num>
  <w:num w:numId="19" w16cid:durableId="1537816088">
    <w:abstractNumId w:val="0"/>
  </w:num>
  <w:num w:numId="20" w16cid:durableId="1850631934">
    <w:abstractNumId w:val="13"/>
  </w:num>
  <w:num w:numId="21" w16cid:durableId="1441254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AA"/>
    <w:rsid w:val="000055FF"/>
    <w:rsid w:val="000069AF"/>
    <w:rsid w:val="00025F9A"/>
    <w:rsid w:val="00026577"/>
    <w:rsid w:val="000272CE"/>
    <w:rsid w:val="000A4418"/>
    <w:rsid w:val="000F3A9B"/>
    <w:rsid w:val="00101C46"/>
    <w:rsid w:val="00152111"/>
    <w:rsid w:val="00183A23"/>
    <w:rsid w:val="001868D7"/>
    <w:rsid w:val="001A6936"/>
    <w:rsid w:val="001B277A"/>
    <w:rsid w:val="001B4070"/>
    <w:rsid w:val="001D022F"/>
    <w:rsid w:val="001E6809"/>
    <w:rsid w:val="00223232"/>
    <w:rsid w:val="0022606E"/>
    <w:rsid w:val="0023597C"/>
    <w:rsid w:val="00240E62"/>
    <w:rsid w:val="00243F54"/>
    <w:rsid w:val="00285F85"/>
    <w:rsid w:val="0029285E"/>
    <w:rsid w:val="002956BB"/>
    <w:rsid w:val="002C7067"/>
    <w:rsid w:val="002D5E6A"/>
    <w:rsid w:val="002E3E24"/>
    <w:rsid w:val="00304DE9"/>
    <w:rsid w:val="003233EF"/>
    <w:rsid w:val="003269E5"/>
    <w:rsid w:val="00361540"/>
    <w:rsid w:val="00375D6D"/>
    <w:rsid w:val="00386D30"/>
    <w:rsid w:val="003A0FED"/>
    <w:rsid w:val="003B3CB4"/>
    <w:rsid w:val="003D385E"/>
    <w:rsid w:val="00444AE6"/>
    <w:rsid w:val="004553A6"/>
    <w:rsid w:val="004553F4"/>
    <w:rsid w:val="00474739"/>
    <w:rsid w:val="004B1C9A"/>
    <w:rsid w:val="004B4660"/>
    <w:rsid w:val="00524E7A"/>
    <w:rsid w:val="00534CBE"/>
    <w:rsid w:val="00541AB9"/>
    <w:rsid w:val="005428F8"/>
    <w:rsid w:val="00582A27"/>
    <w:rsid w:val="00584CC8"/>
    <w:rsid w:val="00624150"/>
    <w:rsid w:val="0062637C"/>
    <w:rsid w:val="00634C9C"/>
    <w:rsid w:val="00651D0D"/>
    <w:rsid w:val="006A5D41"/>
    <w:rsid w:val="006E0DBD"/>
    <w:rsid w:val="006E4A14"/>
    <w:rsid w:val="00724FE0"/>
    <w:rsid w:val="00735240"/>
    <w:rsid w:val="00754165"/>
    <w:rsid w:val="0075455B"/>
    <w:rsid w:val="00764D8F"/>
    <w:rsid w:val="00792AD1"/>
    <w:rsid w:val="007B0F7D"/>
    <w:rsid w:val="007C4653"/>
    <w:rsid w:val="007D2086"/>
    <w:rsid w:val="00803339"/>
    <w:rsid w:val="00804CFF"/>
    <w:rsid w:val="0082493D"/>
    <w:rsid w:val="00825021"/>
    <w:rsid w:val="0086668F"/>
    <w:rsid w:val="008952EE"/>
    <w:rsid w:val="00895312"/>
    <w:rsid w:val="00897905"/>
    <w:rsid w:val="008B29A4"/>
    <w:rsid w:val="008C18A1"/>
    <w:rsid w:val="00903441"/>
    <w:rsid w:val="00933603"/>
    <w:rsid w:val="0093682C"/>
    <w:rsid w:val="00954B8D"/>
    <w:rsid w:val="00964435"/>
    <w:rsid w:val="00974990"/>
    <w:rsid w:val="009A41B1"/>
    <w:rsid w:val="009A676E"/>
    <w:rsid w:val="009B1E44"/>
    <w:rsid w:val="009D618B"/>
    <w:rsid w:val="009F39E0"/>
    <w:rsid w:val="009F47A5"/>
    <w:rsid w:val="00A5580F"/>
    <w:rsid w:val="00A84426"/>
    <w:rsid w:val="00A873F2"/>
    <w:rsid w:val="00A9642B"/>
    <w:rsid w:val="00AB67ED"/>
    <w:rsid w:val="00AC4B52"/>
    <w:rsid w:val="00AC5D46"/>
    <w:rsid w:val="00AD1AC7"/>
    <w:rsid w:val="00AE469E"/>
    <w:rsid w:val="00AF1563"/>
    <w:rsid w:val="00AF282C"/>
    <w:rsid w:val="00AF2D5F"/>
    <w:rsid w:val="00AF5271"/>
    <w:rsid w:val="00B252B4"/>
    <w:rsid w:val="00B34ED5"/>
    <w:rsid w:val="00B41776"/>
    <w:rsid w:val="00B5253D"/>
    <w:rsid w:val="00B80002"/>
    <w:rsid w:val="00B84145"/>
    <w:rsid w:val="00BB0806"/>
    <w:rsid w:val="00BC1852"/>
    <w:rsid w:val="00BF621F"/>
    <w:rsid w:val="00C15C76"/>
    <w:rsid w:val="00C30028"/>
    <w:rsid w:val="00C33484"/>
    <w:rsid w:val="00C40F1F"/>
    <w:rsid w:val="00C503B5"/>
    <w:rsid w:val="00CA2F86"/>
    <w:rsid w:val="00CC1D16"/>
    <w:rsid w:val="00CC34BE"/>
    <w:rsid w:val="00D0176D"/>
    <w:rsid w:val="00D419AD"/>
    <w:rsid w:val="00D42F97"/>
    <w:rsid w:val="00D45277"/>
    <w:rsid w:val="00D516F5"/>
    <w:rsid w:val="00D856D5"/>
    <w:rsid w:val="00D87B6B"/>
    <w:rsid w:val="00D965BB"/>
    <w:rsid w:val="00DC5A98"/>
    <w:rsid w:val="00DD78DF"/>
    <w:rsid w:val="00DF4672"/>
    <w:rsid w:val="00E20E42"/>
    <w:rsid w:val="00E557A2"/>
    <w:rsid w:val="00E935B7"/>
    <w:rsid w:val="00EA4B02"/>
    <w:rsid w:val="00EB26BE"/>
    <w:rsid w:val="00EB642C"/>
    <w:rsid w:val="00EC68C0"/>
    <w:rsid w:val="00F04285"/>
    <w:rsid w:val="00F066B7"/>
    <w:rsid w:val="00F4131B"/>
    <w:rsid w:val="00F563FF"/>
    <w:rsid w:val="00F72CAE"/>
    <w:rsid w:val="00F94BDE"/>
    <w:rsid w:val="00FA3960"/>
    <w:rsid w:val="00FB1BAA"/>
    <w:rsid w:val="00FB342D"/>
    <w:rsid w:val="00FB611C"/>
    <w:rsid w:val="00FC0945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3D9FFA"/>
  <w14:defaultImageDpi w14:val="300"/>
  <w15:docId w15:val="{43394384-B423-D84D-9100-D8993E13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D"/>
  </w:style>
  <w:style w:type="paragraph" w:styleId="Titre1">
    <w:name w:val="heading 1"/>
    <w:basedOn w:val="Normal"/>
    <w:next w:val="Normal"/>
    <w:link w:val="Titre1Car"/>
    <w:uiPriority w:val="9"/>
    <w:qFormat/>
    <w:rsid w:val="00005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1B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BA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B1BA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A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232"/>
  </w:style>
  <w:style w:type="paragraph" w:styleId="Pieddepage">
    <w:name w:val="footer"/>
    <w:basedOn w:val="Normal"/>
    <w:link w:val="PieddepageCar"/>
    <w:uiPriority w:val="99"/>
    <w:unhideWhenUsed/>
    <w:rsid w:val="00223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232"/>
  </w:style>
  <w:style w:type="paragraph" w:styleId="Sansinterligne">
    <w:name w:val="No Spacing"/>
    <w:link w:val="SansinterligneCar"/>
    <w:uiPriority w:val="1"/>
    <w:qFormat/>
    <w:rsid w:val="00EB642C"/>
  </w:style>
  <w:style w:type="table" w:styleId="Grilledutableau">
    <w:name w:val="Table Grid"/>
    <w:basedOn w:val="TableauNormal"/>
    <w:uiPriority w:val="59"/>
    <w:rsid w:val="00E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055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D0176D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52111"/>
  </w:style>
  <w:style w:type="table" w:styleId="Trameclaire-Accent1">
    <w:name w:val="Light Shading Accent 1"/>
    <w:basedOn w:val="TableauNormal"/>
    <w:uiPriority w:val="60"/>
    <w:rsid w:val="0015211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1A693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tejustify">
    <w:name w:val="rtejustify"/>
    <w:basedOn w:val="Normal"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A6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754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321">
          <w:marLeft w:val="0"/>
          <w:marRight w:val="0"/>
          <w:marTop w:val="0"/>
          <w:marBottom w:val="0"/>
          <w:divBdr>
            <w:top w:val="single" w:sz="6" w:space="18" w:color="CCCCCC"/>
            <w:left w:val="single" w:sz="6" w:space="31" w:color="CCCCCC"/>
            <w:bottom w:val="single" w:sz="6" w:space="18" w:color="CCCCCC"/>
            <w:right w:val="single" w:sz="6" w:space="18" w:color="CCCCCC"/>
          </w:divBdr>
          <w:divsChild>
            <w:div w:id="2122870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5133">
          <w:marLeft w:val="0"/>
          <w:marRight w:val="0"/>
          <w:marTop w:val="360"/>
          <w:marBottom w:val="0"/>
          <w:divBdr>
            <w:top w:val="single" w:sz="6" w:space="18" w:color="CCCCCC"/>
            <w:left w:val="single" w:sz="6" w:space="31" w:color="CCCCCC"/>
            <w:bottom w:val="single" w:sz="6" w:space="18" w:color="CCCCCC"/>
            <w:right w:val="single" w:sz="6" w:space="18" w:color="CCCCCC"/>
          </w:divBdr>
          <w:divsChild>
            <w:div w:id="499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4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(null)"/><Relationship Id="rId1" Type="http://schemas.openxmlformats.org/officeDocument/2006/relationships/image" Target="media/image2.(null)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329CD-FA5B-AD4B-A977-7671440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Invoice Formation
2 traverse de cyprès, 13013 Marseille– Tél : 09 53 85 43 41 /  06 12 26 76 15
Siret : 513 436 527 00032 - N° de Déclaration : 93 13 13 148 513  - Email : invoice.vcohen@gmail.com
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Formation
2 traverse de cyprès, 13013 Marseille– Tél : 09 53 85 43 41 /  06 12 26 76 15
Siret : 513 436 527 00032 - N° de Déclaration : 93 13 13 148 513  - Email : invoice.vcohen@gmail.com
</dc:title>
  <dc:subject/>
  <dc:creator>cohen victor</dc:creator>
  <cp:keywords/>
  <dc:description/>
  <cp:lastModifiedBy>UNIFORMAT13 FORMATION</cp:lastModifiedBy>
  <cp:revision>5</cp:revision>
  <cp:lastPrinted>2023-09-11T08:13:00Z</cp:lastPrinted>
  <dcterms:created xsi:type="dcterms:W3CDTF">2023-07-20T09:27:00Z</dcterms:created>
  <dcterms:modified xsi:type="dcterms:W3CDTF">2024-09-26T09:35:00Z</dcterms:modified>
</cp:coreProperties>
</file>