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2325" w14:textId="2000568A" w:rsidR="00E557A2" w:rsidRDefault="00092EC6" w:rsidP="00092EC6">
      <w:pPr>
        <w:jc w:val="center"/>
        <w:rPr>
          <w:rFonts w:asciiTheme="majorHAnsi" w:hAnsiTheme="majorHAnsi" w:cstheme="majorHAnsi"/>
          <w:b/>
          <w:i/>
          <w:iCs/>
          <w:color w:val="FF2F92"/>
          <w:sz w:val="40"/>
          <w:szCs w:val="40"/>
          <w:u w:val="single"/>
        </w:rPr>
      </w:pPr>
      <w:r w:rsidRPr="00092EC6">
        <w:rPr>
          <w:rFonts w:asciiTheme="majorHAnsi" w:hAnsiTheme="majorHAnsi" w:cstheme="majorHAnsi"/>
          <w:b/>
          <w:i/>
          <w:iCs/>
          <w:color w:val="FF2F92"/>
          <w:sz w:val="40"/>
          <w:szCs w:val="40"/>
          <w:u w:val="single"/>
        </w:rPr>
        <w:t>PROGRAMME FORMATION</w:t>
      </w:r>
    </w:p>
    <w:p w14:paraId="056A3DA5" w14:textId="2478B401" w:rsidR="00092EC6" w:rsidRPr="00092EC6" w:rsidRDefault="00092EC6" w:rsidP="00092EC6">
      <w:pPr>
        <w:jc w:val="center"/>
        <w:rPr>
          <w:rFonts w:asciiTheme="majorHAnsi" w:hAnsiTheme="majorHAnsi" w:cstheme="majorHAnsi"/>
          <w:b/>
          <w:i/>
          <w:iCs/>
          <w:color w:val="FF2F92"/>
          <w:sz w:val="40"/>
          <w:szCs w:val="40"/>
          <w:u w:val="single"/>
        </w:rPr>
      </w:pPr>
      <w:r>
        <w:rPr>
          <w:rFonts w:asciiTheme="majorHAnsi" w:hAnsiTheme="majorHAnsi" w:cstheme="majorHAnsi"/>
          <w:b/>
          <w:i/>
          <w:iCs/>
          <w:color w:val="FF2F92"/>
          <w:sz w:val="40"/>
          <w:szCs w:val="40"/>
          <w:u w:val="single"/>
        </w:rPr>
        <w:t>36 HEURES/ 6 JOURS</w:t>
      </w:r>
    </w:p>
    <w:p w14:paraId="7AECE3B2" w14:textId="3320F412" w:rsidR="001868D7" w:rsidRPr="003269E5" w:rsidRDefault="001868D7" w:rsidP="00092EC6">
      <w:pPr>
        <w:pStyle w:val="Paragraphedeliste"/>
        <w:jc w:val="center"/>
        <w:rPr>
          <w:b/>
          <w:sz w:val="20"/>
          <w:szCs w:val="20"/>
        </w:rPr>
      </w:pPr>
    </w:p>
    <w:p w14:paraId="47363D26" w14:textId="77777777" w:rsidR="00A9642B" w:rsidRPr="00A9642B" w:rsidRDefault="00A9642B" w:rsidP="00A9642B">
      <w:pPr>
        <w:pStyle w:val="Paragraphedeliste"/>
        <w:jc w:val="center"/>
        <w:rPr>
          <w:b/>
          <w:sz w:val="16"/>
          <w:szCs w:val="16"/>
        </w:rPr>
      </w:pPr>
    </w:p>
    <w:p w14:paraId="508A7261" w14:textId="76373041" w:rsidR="00243F54" w:rsidRPr="00243F54" w:rsidRDefault="003269E5" w:rsidP="00243F54">
      <w:pPr>
        <w:pStyle w:val="Paragraphedeliste"/>
        <w:spacing w:line="276" w:lineRule="auto"/>
        <w:ind w:left="360"/>
        <w:rPr>
          <w:rFonts w:ascii="Times" w:hAnsi="Times"/>
          <w:b/>
          <w:sz w:val="28"/>
          <w:szCs w:val="28"/>
        </w:rPr>
      </w:pPr>
      <w:r w:rsidRPr="00B30B2B">
        <w:rPr>
          <w:rFonts w:ascii="Times" w:hAnsi="Times"/>
          <w:b/>
          <w:color w:val="FF2F92"/>
          <w:sz w:val="32"/>
          <w:szCs w:val="32"/>
        </w:rPr>
        <w:t>DOMAINE :</w:t>
      </w:r>
      <w:r>
        <w:rPr>
          <w:rFonts w:ascii="Times" w:hAnsi="Times"/>
          <w:b/>
          <w:color w:val="FF2F92"/>
          <w:sz w:val="32"/>
          <w:szCs w:val="32"/>
        </w:rPr>
        <w:t xml:space="preserve"> </w:t>
      </w:r>
      <w:r w:rsidR="00897962" w:rsidRPr="00897962">
        <w:rPr>
          <w:rFonts w:ascii="Times" w:hAnsi="Times"/>
          <w:b/>
          <w:color w:val="000000" w:themeColor="text1"/>
          <w:sz w:val="32"/>
          <w:szCs w:val="32"/>
        </w:rPr>
        <w:t xml:space="preserve">BUREAUTIQUE </w:t>
      </w:r>
    </w:p>
    <w:p w14:paraId="6A52CDE6" w14:textId="1DF9EF43" w:rsidR="00243F54" w:rsidRPr="00D13C66" w:rsidRDefault="003269E5" w:rsidP="00243F54">
      <w:pPr>
        <w:pStyle w:val="Paragraphedeliste"/>
        <w:spacing w:line="276" w:lineRule="auto"/>
        <w:ind w:left="360"/>
        <w:rPr>
          <w:rFonts w:ascii="Poppins" w:hAnsi="Poppins"/>
          <w:color w:val="000002"/>
        </w:rPr>
      </w:pPr>
      <w:r w:rsidRPr="00B30B2B">
        <w:rPr>
          <w:rFonts w:ascii="Times" w:hAnsi="Times"/>
          <w:b/>
          <w:color w:val="FF2F92"/>
          <w:sz w:val="32"/>
          <w:szCs w:val="32"/>
        </w:rPr>
        <w:t>THÉME :</w:t>
      </w:r>
      <w:r>
        <w:rPr>
          <w:rFonts w:ascii="Times" w:hAnsi="Times"/>
          <w:b/>
          <w:sz w:val="22"/>
          <w:szCs w:val="22"/>
        </w:rPr>
        <w:t xml:space="preserve"> </w:t>
      </w:r>
      <w:r w:rsidR="00897962" w:rsidRPr="00897962">
        <w:rPr>
          <w:rFonts w:ascii="Times" w:hAnsi="Times"/>
          <w:b/>
          <w:color w:val="000000" w:themeColor="text1"/>
          <w:sz w:val="32"/>
          <w:szCs w:val="32"/>
        </w:rPr>
        <w:t xml:space="preserve"> EXCEL</w:t>
      </w:r>
      <w:r w:rsidR="00D13C66" w:rsidRPr="00D13C66">
        <w:rPr>
          <w:rFonts w:ascii="Poppins" w:hAnsi="Poppins"/>
          <w:color w:val="000002"/>
        </w:rPr>
        <w:t xml:space="preserve"> </w:t>
      </w:r>
    </w:p>
    <w:p w14:paraId="103222B2" w14:textId="2170706B" w:rsidR="00897962" w:rsidRPr="00897962" w:rsidRDefault="001A6936" w:rsidP="00897962">
      <w:pPr>
        <w:shd w:val="clear" w:color="auto" w:fill="FFFFFF"/>
        <w:spacing w:before="100" w:beforeAutospacing="1" w:after="100" w:afterAutospacing="1"/>
        <w:ind w:left="360"/>
        <w:rPr>
          <w:rFonts w:ascii="Times" w:hAnsi="Times"/>
          <w:sz w:val="28"/>
          <w:szCs w:val="28"/>
        </w:rPr>
      </w:pPr>
      <w:r w:rsidRPr="004F62B2">
        <w:rPr>
          <w:rFonts w:ascii="Times" w:hAnsi="Times"/>
          <w:b/>
          <w:color w:val="FF2F92"/>
          <w:sz w:val="28"/>
          <w:szCs w:val="28"/>
        </w:rPr>
        <w:t>OBJECTIF</w:t>
      </w:r>
      <w:r w:rsidR="00092EC6">
        <w:rPr>
          <w:rFonts w:ascii="Times" w:hAnsi="Times"/>
          <w:b/>
          <w:color w:val="FF2F92"/>
          <w:sz w:val="28"/>
          <w:szCs w:val="28"/>
        </w:rPr>
        <w:t>S OPÉRATIONNELS</w:t>
      </w:r>
      <w:r w:rsidRPr="004F62B2">
        <w:rPr>
          <w:rFonts w:ascii="Times" w:hAnsi="Times"/>
          <w:b/>
          <w:color w:val="FF2F92"/>
          <w:sz w:val="28"/>
          <w:szCs w:val="28"/>
        </w:rPr>
        <w:t xml:space="preserve"> : </w:t>
      </w:r>
      <w:r w:rsidR="00897962" w:rsidRPr="00897962">
        <w:rPr>
          <w:rFonts w:ascii="Times" w:hAnsi="Times"/>
          <w:sz w:val="28"/>
          <w:szCs w:val="28"/>
        </w:rPr>
        <w:t xml:space="preserve">Apprendre </w:t>
      </w:r>
      <w:proofErr w:type="spellStart"/>
      <w:r w:rsidR="00897962" w:rsidRPr="00897962">
        <w:rPr>
          <w:rFonts w:ascii="Times" w:hAnsi="Times"/>
          <w:sz w:val="28"/>
          <w:szCs w:val="28"/>
        </w:rPr>
        <w:t>a</w:t>
      </w:r>
      <w:proofErr w:type="spellEnd"/>
      <w:r w:rsidR="00897962" w:rsidRPr="00897962">
        <w:rPr>
          <w:rFonts w:ascii="Times" w:hAnsi="Times"/>
          <w:sz w:val="28"/>
          <w:szCs w:val="28"/>
        </w:rPr>
        <w:t xml:space="preserve">̀ exploiter les fonctionnalités de base du tableur Excel de Microsoft pour une utilisation en entreprise (conception de tableaux de calcul fiables, construire des représentations graphiques). </w:t>
      </w:r>
    </w:p>
    <w:p w14:paraId="1531E261" w14:textId="4CDF47B3" w:rsidR="00243F54" w:rsidRPr="00243F54" w:rsidRDefault="00897962" w:rsidP="00897962">
      <w:pPr>
        <w:rPr>
          <w:rFonts w:ascii="Times" w:hAnsi="Times"/>
          <w:sz w:val="28"/>
          <w:szCs w:val="28"/>
        </w:rPr>
      </w:pPr>
      <w:r>
        <w:rPr>
          <w:rFonts w:ascii="Times" w:hAnsi="Times"/>
          <w:b/>
          <w:color w:val="FF2F92"/>
          <w:sz w:val="32"/>
          <w:szCs w:val="32"/>
        </w:rPr>
        <w:t xml:space="preserve">     </w:t>
      </w:r>
      <w:r w:rsidR="003269E5" w:rsidRPr="00B30B2B">
        <w:rPr>
          <w:rFonts w:ascii="Times" w:hAnsi="Times"/>
          <w:b/>
          <w:color w:val="FF2F92"/>
          <w:sz w:val="32"/>
          <w:szCs w:val="32"/>
        </w:rPr>
        <w:t>Prérequis :</w:t>
      </w:r>
      <w:r w:rsidR="003269E5" w:rsidRPr="00C86FBE">
        <w:rPr>
          <w:rFonts w:ascii="Times" w:hAnsi="Times"/>
          <w:sz w:val="22"/>
          <w:szCs w:val="22"/>
        </w:rPr>
        <w:t xml:space="preserve">  </w:t>
      </w:r>
      <w:r>
        <w:rPr>
          <w:rFonts w:ascii="Times" w:hAnsi="Times"/>
          <w:sz w:val="28"/>
          <w:szCs w:val="28"/>
        </w:rPr>
        <w:t xml:space="preserve">Connaissances </w:t>
      </w:r>
      <w:r w:rsidR="00396FA5">
        <w:rPr>
          <w:rFonts w:ascii="Times" w:hAnsi="Times"/>
          <w:sz w:val="28"/>
          <w:szCs w:val="28"/>
        </w:rPr>
        <w:t>de</w:t>
      </w:r>
      <w:r>
        <w:rPr>
          <w:rFonts w:ascii="Times" w:hAnsi="Times"/>
          <w:sz w:val="28"/>
          <w:szCs w:val="28"/>
        </w:rPr>
        <w:t xml:space="preserve"> base en informatique </w:t>
      </w:r>
    </w:p>
    <w:p w14:paraId="141264B0" w14:textId="6C39FED9" w:rsidR="00315F13" w:rsidRDefault="003269E5" w:rsidP="00315F13">
      <w:pPr>
        <w:pStyle w:val="Paragraphedeliste"/>
        <w:spacing w:line="276" w:lineRule="auto"/>
        <w:ind w:left="360"/>
        <w:rPr>
          <w:rFonts w:ascii="Times" w:hAnsi="Times"/>
          <w:sz w:val="28"/>
          <w:szCs w:val="28"/>
        </w:rPr>
      </w:pPr>
      <w:r w:rsidRPr="00B30B2B">
        <w:rPr>
          <w:rFonts w:ascii="Times" w:hAnsi="Times"/>
          <w:b/>
          <w:color w:val="FF2F92"/>
          <w:sz w:val="32"/>
          <w:szCs w:val="32"/>
        </w:rPr>
        <w:t>Durée de la formation</w:t>
      </w:r>
      <w:r w:rsidRPr="00A33C6B">
        <w:rPr>
          <w:rFonts w:ascii="Times" w:hAnsi="Times"/>
          <w:sz w:val="22"/>
          <w:szCs w:val="22"/>
        </w:rPr>
        <w:t xml:space="preserve"> : </w:t>
      </w:r>
      <w:r w:rsidR="003D7FA8" w:rsidRPr="00D13C66">
        <w:rPr>
          <w:rFonts w:ascii="Times" w:hAnsi="Times"/>
          <w:sz w:val="28"/>
          <w:szCs w:val="28"/>
        </w:rPr>
        <w:t xml:space="preserve">la durée moyenne de l’action de formation est estimée à </w:t>
      </w:r>
      <w:r w:rsidR="00897962">
        <w:rPr>
          <w:rFonts w:ascii="Times" w:hAnsi="Times"/>
          <w:sz w:val="28"/>
          <w:szCs w:val="28"/>
        </w:rPr>
        <w:t>3</w:t>
      </w:r>
      <w:r w:rsidR="00092EC6">
        <w:rPr>
          <w:rFonts w:ascii="Times" w:hAnsi="Times"/>
          <w:sz w:val="28"/>
          <w:szCs w:val="28"/>
        </w:rPr>
        <w:t xml:space="preserve">6 </w:t>
      </w:r>
      <w:r w:rsidR="003D7FA8" w:rsidRPr="00D13C66">
        <w:rPr>
          <w:rFonts w:ascii="Times" w:hAnsi="Times"/>
          <w:sz w:val="28"/>
          <w:szCs w:val="28"/>
        </w:rPr>
        <w:t>heures en présentiel</w:t>
      </w:r>
    </w:p>
    <w:p w14:paraId="7A9491E4" w14:textId="1F9E398C" w:rsidR="007309A5" w:rsidRPr="00396FA5" w:rsidRDefault="003269E5" w:rsidP="00315F13">
      <w:pPr>
        <w:pStyle w:val="Paragraphedeliste"/>
        <w:spacing w:line="276" w:lineRule="auto"/>
        <w:ind w:left="360"/>
        <w:rPr>
          <w:rFonts w:ascii="Times" w:hAnsi="Times"/>
          <w:sz w:val="28"/>
          <w:szCs w:val="28"/>
        </w:rPr>
      </w:pPr>
      <w:r w:rsidRPr="001A6936">
        <w:rPr>
          <w:rFonts w:ascii="Times" w:hAnsi="Times"/>
          <w:b/>
          <w:color w:val="FF2F92"/>
          <w:sz w:val="32"/>
          <w:szCs w:val="32"/>
        </w:rPr>
        <w:t>Public ciblé </w:t>
      </w:r>
      <w:r w:rsidRPr="001A6936">
        <w:rPr>
          <w:rFonts w:ascii="Times" w:hAnsi="Times"/>
          <w:sz w:val="28"/>
          <w:szCs w:val="28"/>
        </w:rPr>
        <w:t>:</w:t>
      </w:r>
      <w:r w:rsidR="003D7FA8">
        <w:rPr>
          <w:rFonts w:ascii="Times" w:hAnsi="Times"/>
          <w:sz w:val="28"/>
          <w:szCs w:val="28"/>
        </w:rPr>
        <w:t xml:space="preserve"> </w:t>
      </w:r>
      <w:r w:rsidR="00897962" w:rsidRPr="00897962">
        <w:rPr>
          <w:rFonts w:ascii="Times" w:hAnsi="Times"/>
          <w:sz w:val="28"/>
          <w:szCs w:val="28"/>
        </w:rPr>
        <w:t xml:space="preserve">Toute personne ayant un niveau initié en Informatique et connaissant bien l’environnement Windows. </w:t>
      </w:r>
    </w:p>
    <w:p w14:paraId="5C0EA898" w14:textId="213EB2A6" w:rsidR="00243F54" w:rsidRPr="007309A5" w:rsidRDefault="00396FA5" w:rsidP="00396FA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" w:hAnsi="Times"/>
          <w:b/>
          <w:color w:val="FF2F92"/>
          <w:sz w:val="28"/>
          <w:szCs w:val="28"/>
        </w:rPr>
        <w:t xml:space="preserve">     </w:t>
      </w:r>
      <w:r w:rsidR="003269E5" w:rsidRPr="007309A5">
        <w:rPr>
          <w:rFonts w:ascii="Times" w:hAnsi="Times"/>
          <w:b/>
          <w:color w:val="FF2F92"/>
          <w:sz w:val="28"/>
          <w:szCs w:val="28"/>
        </w:rPr>
        <w:t>MODALITE DE LA FORMATION : PRESENTIELLE :</w:t>
      </w:r>
    </w:p>
    <w:p w14:paraId="45A47489" w14:textId="68A66015" w:rsidR="00315F13" w:rsidRPr="00315F13" w:rsidRDefault="00396FA5" w:rsidP="00315F13">
      <w:pPr>
        <w:pStyle w:val="Paragraphedeliste"/>
        <w:numPr>
          <w:ilvl w:val="0"/>
          <w:numId w:val="1"/>
        </w:numPr>
        <w:jc w:val="both"/>
        <w:rPr>
          <w:b/>
        </w:rPr>
      </w:pPr>
      <w:r w:rsidRPr="00396FA5">
        <w:rPr>
          <w:b/>
        </w:rPr>
        <w:t>Durée</w:t>
      </w:r>
      <w:r w:rsidR="007309A5" w:rsidRPr="00897962">
        <w:rPr>
          <w:b/>
        </w:rPr>
        <w:t xml:space="preserve"> totale : </w:t>
      </w:r>
      <w:r w:rsidR="00D54CF8">
        <w:rPr>
          <w:rFonts w:ascii="Times" w:hAnsi="Times"/>
          <w:sz w:val="28"/>
          <w:szCs w:val="28"/>
        </w:rPr>
        <w:t>40</w:t>
      </w:r>
      <w:r w:rsidR="007309A5" w:rsidRPr="00897962">
        <w:rPr>
          <w:rFonts w:ascii="Times" w:hAnsi="Times"/>
          <w:sz w:val="28"/>
          <w:szCs w:val="28"/>
        </w:rPr>
        <w:t xml:space="preserve"> heures</w:t>
      </w:r>
      <w:r w:rsidR="00092EC6">
        <w:rPr>
          <w:rFonts w:ascii="Times" w:hAnsi="Times"/>
          <w:sz w:val="28"/>
          <w:szCs w:val="28"/>
        </w:rPr>
        <w:t xml:space="preserve">/ </w:t>
      </w:r>
      <w:r w:rsidR="00D54CF8">
        <w:rPr>
          <w:rFonts w:ascii="Times" w:hAnsi="Times"/>
          <w:sz w:val="28"/>
          <w:szCs w:val="28"/>
        </w:rPr>
        <w:t xml:space="preserve">8 </w:t>
      </w:r>
      <w:r w:rsidR="00092EC6">
        <w:rPr>
          <w:rFonts w:ascii="Times" w:hAnsi="Times"/>
          <w:sz w:val="28"/>
          <w:szCs w:val="28"/>
        </w:rPr>
        <w:t>jours</w:t>
      </w:r>
    </w:p>
    <w:p w14:paraId="7F629460" w14:textId="3D24D9BA" w:rsidR="003269E5" w:rsidRPr="00315F13" w:rsidRDefault="00315F13" w:rsidP="00315F13">
      <w:pPr>
        <w:jc w:val="both"/>
        <w:rPr>
          <w:b/>
        </w:rPr>
      </w:pPr>
      <w:r>
        <w:rPr>
          <w:rFonts w:ascii="Times" w:hAnsi="Times"/>
          <w:b/>
          <w:color w:val="FF2F92"/>
          <w:sz w:val="28"/>
          <w:szCs w:val="28"/>
        </w:rPr>
        <w:t xml:space="preserve">   </w:t>
      </w:r>
      <w:r w:rsidR="00396FA5" w:rsidRPr="00315F13">
        <w:rPr>
          <w:rFonts w:ascii="Times" w:hAnsi="Times"/>
          <w:b/>
          <w:color w:val="FF2F92"/>
          <w:sz w:val="28"/>
          <w:szCs w:val="28"/>
        </w:rPr>
        <w:t xml:space="preserve">  </w:t>
      </w:r>
      <w:r w:rsidR="003269E5" w:rsidRPr="00315F13">
        <w:rPr>
          <w:rFonts w:ascii="Times" w:hAnsi="Times"/>
          <w:b/>
          <w:color w:val="FF2F92"/>
          <w:sz w:val="28"/>
          <w:szCs w:val="28"/>
        </w:rPr>
        <w:t xml:space="preserve">TARIF : </w:t>
      </w:r>
    </w:p>
    <w:p w14:paraId="5D28AE5A" w14:textId="14A13684" w:rsidR="00243F54" w:rsidRDefault="00092EC6" w:rsidP="00243F54">
      <w:pPr>
        <w:pStyle w:val="Paragraphedeliste"/>
        <w:ind w:left="1080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50€/ heure par stagiaire</w:t>
      </w:r>
    </w:p>
    <w:p w14:paraId="32B8069F" w14:textId="77777777" w:rsidR="00092EC6" w:rsidRPr="00C9098B" w:rsidRDefault="00092EC6" w:rsidP="00092EC6">
      <w:pPr>
        <w:spacing w:line="276" w:lineRule="auto"/>
        <w:jc w:val="both"/>
        <w:rPr>
          <w:rFonts w:asciiTheme="majorHAnsi" w:hAnsiTheme="majorHAnsi" w:cstheme="majorHAnsi"/>
          <w:b/>
          <w:color w:val="FF2F92"/>
          <w:sz w:val="32"/>
          <w:szCs w:val="32"/>
        </w:rPr>
      </w:pPr>
      <w:r w:rsidRPr="00C9098B">
        <w:rPr>
          <w:rFonts w:asciiTheme="majorHAnsi" w:hAnsiTheme="majorHAnsi" w:cstheme="majorHAnsi"/>
          <w:b/>
          <w:color w:val="FF2F92"/>
          <w:sz w:val="28"/>
          <w:szCs w:val="28"/>
        </w:rPr>
        <w:t>MODALITES TECHNIQUES ET PEDAGOGIQUES D’ENCADREMENT :</w:t>
      </w:r>
    </w:p>
    <w:p w14:paraId="58E2D741" w14:textId="77777777" w:rsidR="00092EC6" w:rsidRPr="00C9098B" w:rsidRDefault="00092EC6" w:rsidP="00092EC6">
      <w:pPr>
        <w:pStyle w:val="Paragraphedeliste"/>
        <w:numPr>
          <w:ilvl w:val="0"/>
          <w:numId w:val="1"/>
        </w:numPr>
        <w:ind w:left="1070"/>
        <w:jc w:val="both"/>
        <w:rPr>
          <w:rFonts w:asciiTheme="majorHAnsi" w:hAnsiTheme="majorHAnsi" w:cstheme="majorHAnsi"/>
        </w:rPr>
      </w:pPr>
      <w:r w:rsidRPr="00C9098B">
        <w:rPr>
          <w:rFonts w:asciiTheme="majorHAnsi" w:hAnsiTheme="majorHAnsi" w:cstheme="majorHAnsi"/>
          <w:b/>
        </w:rPr>
        <w:t>Modalités techniques :</w:t>
      </w:r>
      <w:r w:rsidRPr="00C9098B">
        <w:rPr>
          <w:rFonts w:asciiTheme="majorHAnsi" w:hAnsiTheme="majorHAnsi" w:cstheme="majorHAnsi"/>
        </w:rPr>
        <w:t xml:space="preserve"> supports pédagogiques, ordinaire et vidéo projecteur, visuel, paperboard, un livret synthétique de la formation et des documents annexes seront remis aux participants au format papier et /ou numérique.</w:t>
      </w:r>
    </w:p>
    <w:p w14:paraId="1168BC1F" w14:textId="77777777" w:rsidR="00092EC6" w:rsidRPr="00C9098B" w:rsidRDefault="00092EC6" w:rsidP="00092EC6">
      <w:pPr>
        <w:pStyle w:val="Paragraphedeliste"/>
        <w:numPr>
          <w:ilvl w:val="0"/>
          <w:numId w:val="1"/>
        </w:numPr>
        <w:ind w:left="1070"/>
        <w:jc w:val="both"/>
        <w:rPr>
          <w:rFonts w:asciiTheme="majorHAnsi" w:hAnsiTheme="majorHAnsi" w:cstheme="majorHAnsi"/>
        </w:rPr>
      </w:pPr>
      <w:r w:rsidRPr="00C9098B">
        <w:rPr>
          <w:rFonts w:asciiTheme="majorHAnsi" w:hAnsiTheme="majorHAnsi" w:cstheme="majorHAnsi"/>
          <w:b/>
        </w:rPr>
        <w:t>Modalités pédagogiques</w:t>
      </w:r>
      <w:r w:rsidRPr="00C9098B">
        <w:rPr>
          <w:rFonts w:asciiTheme="majorHAnsi" w:hAnsiTheme="majorHAnsi" w:cstheme="majorHAnsi"/>
        </w:rPr>
        <w:t> : présentation et explication du formateur, pédagogie participative, jeux de rôle, le formateur transmet des bases théoriques, accompagne les travaux, évalue la compréhension en cours de formation, réalise des ajustements</w:t>
      </w:r>
    </w:p>
    <w:p w14:paraId="7A05AD20" w14:textId="77777777" w:rsidR="00092EC6" w:rsidRPr="00C9098B" w:rsidRDefault="00092EC6" w:rsidP="00092EC6">
      <w:pPr>
        <w:pStyle w:val="Paragraphedeliste"/>
        <w:numPr>
          <w:ilvl w:val="0"/>
          <w:numId w:val="1"/>
        </w:numPr>
        <w:spacing w:line="276" w:lineRule="auto"/>
        <w:ind w:left="1070"/>
        <w:jc w:val="both"/>
        <w:rPr>
          <w:rFonts w:asciiTheme="majorHAnsi" w:hAnsiTheme="majorHAnsi" w:cstheme="majorHAnsi"/>
          <w:b/>
          <w:color w:val="FF2F92"/>
          <w:sz w:val="28"/>
          <w:szCs w:val="28"/>
        </w:rPr>
      </w:pPr>
      <w:r w:rsidRPr="00C9098B">
        <w:rPr>
          <w:rFonts w:asciiTheme="majorHAnsi" w:hAnsiTheme="majorHAnsi" w:cstheme="majorHAnsi"/>
          <w:b/>
        </w:rPr>
        <w:t>Modalités d’encadrement :</w:t>
      </w:r>
      <w:r w:rsidRPr="00C9098B">
        <w:rPr>
          <w:rFonts w:asciiTheme="majorHAnsi" w:hAnsiTheme="majorHAnsi" w:cstheme="majorHAnsi"/>
        </w:rPr>
        <w:t xml:space="preserve"> un formateur expert dans son domaine</w:t>
      </w:r>
    </w:p>
    <w:p w14:paraId="46CFA9D9" w14:textId="77777777" w:rsidR="00092EC6" w:rsidRPr="00934ADA" w:rsidRDefault="00092EC6" w:rsidP="00092EC6">
      <w:pPr>
        <w:spacing w:line="276" w:lineRule="auto"/>
        <w:jc w:val="both"/>
        <w:rPr>
          <w:rFonts w:asciiTheme="majorHAnsi" w:hAnsiTheme="majorHAnsi" w:cstheme="majorHAnsi"/>
          <w:b/>
          <w:color w:val="FF2F92"/>
          <w:sz w:val="28"/>
          <w:szCs w:val="28"/>
        </w:rPr>
      </w:pPr>
      <w:r w:rsidRPr="00934ADA">
        <w:rPr>
          <w:rFonts w:asciiTheme="majorHAnsi" w:hAnsiTheme="majorHAnsi" w:cstheme="majorHAnsi"/>
          <w:b/>
          <w:color w:val="FF2F92"/>
          <w:sz w:val="28"/>
          <w:szCs w:val="28"/>
        </w:rPr>
        <w:t xml:space="preserve">MODALITÉ D’EVALUATION DE L’APPRECIATION DES PARTICIPANTS : </w:t>
      </w:r>
    </w:p>
    <w:p w14:paraId="27B3C22D" w14:textId="27474957" w:rsidR="00092EC6" w:rsidRPr="00C9098B" w:rsidRDefault="00092EC6" w:rsidP="00092EC6">
      <w:pPr>
        <w:pStyle w:val="Paragraphedeliste"/>
        <w:ind w:left="1070"/>
        <w:jc w:val="both"/>
        <w:rPr>
          <w:rFonts w:asciiTheme="majorHAnsi" w:hAnsiTheme="majorHAnsi" w:cstheme="majorHAnsi"/>
        </w:rPr>
      </w:pPr>
      <w:r w:rsidRPr="00C9098B">
        <w:rPr>
          <w:rFonts w:asciiTheme="majorHAnsi" w:hAnsiTheme="majorHAnsi" w:cstheme="majorHAnsi"/>
        </w:rPr>
        <w:t xml:space="preserve">*Évaluation des connaissances </w:t>
      </w:r>
      <w:r w:rsidR="00CB58B7">
        <w:rPr>
          <w:rFonts w:asciiTheme="majorHAnsi" w:hAnsiTheme="majorHAnsi" w:cstheme="majorHAnsi"/>
        </w:rPr>
        <w:t>par un quiz</w:t>
      </w:r>
    </w:p>
    <w:p w14:paraId="362CF1BE" w14:textId="77777777" w:rsidR="00092EC6" w:rsidRPr="00C9098B" w:rsidRDefault="00092EC6" w:rsidP="00092EC6">
      <w:pPr>
        <w:jc w:val="both"/>
        <w:rPr>
          <w:rFonts w:asciiTheme="majorHAnsi" w:hAnsiTheme="majorHAnsi" w:cstheme="majorHAnsi"/>
          <w:color w:val="FF2F92"/>
        </w:rPr>
      </w:pPr>
    </w:p>
    <w:p w14:paraId="7542E51B" w14:textId="77777777" w:rsidR="00092EC6" w:rsidRPr="00C9098B" w:rsidRDefault="00092EC6" w:rsidP="00092EC6">
      <w:pPr>
        <w:jc w:val="both"/>
        <w:rPr>
          <w:rFonts w:asciiTheme="majorHAnsi" w:hAnsiTheme="majorHAnsi" w:cstheme="majorHAnsi"/>
          <w:sz w:val="28"/>
          <w:szCs w:val="28"/>
        </w:rPr>
      </w:pPr>
      <w:r w:rsidRPr="00C9098B">
        <w:rPr>
          <w:rFonts w:asciiTheme="majorHAnsi" w:hAnsiTheme="majorHAnsi" w:cstheme="majorHAnsi"/>
          <w:b/>
          <w:bCs/>
          <w:color w:val="FF2F92"/>
          <w:sz w:val="28"/>
          <w:szCs w:val="28"/>
        </w:rPr>
        <w:t>DÉLAIS D’ACÉES</w:t>
      </w:r>
      <w:r w:rsidRPr="00C9098B">
        <w:rPr>
          <w:rFonts w:asciiTheme="majorHAnsi" w:hAnsiTheme="majorHAnsi" w:cstheme="majorHAnsi"/>
          <w:color w:val="FF2F92"/>
          <w:sz w:val="28"/>
          <w:szCs w:val="28"/>
        </w:rPr>
        <w:t> </w:t>
      </w:r>
      <w:r w:rsidRPr="00C9098B">
        <w:rPr>
          <w:rFonts w:asciiTheme="majorHAnsi" w:hAnsiTheme="majorHAnsi" w:cstheme="majorHAnsi"/>
          <w:sz w:val="28"/>
          <w:szCs w:val="28"/>
        </w:rPr>
        <w:t>: 15jours à 01 mois</w:t>
      </w:r>
    </w:p>
    <w:p w14:paraId="225C29E8" w14:textId="77777777" w:rsidR="00092EC6" w:rsidRPr="00C9098B" w:rsidRDefault="00092EC6" w:rsidP="00092EC6">
      <w:pPr>
        <w:jc w:val="both"/>
        <w:rPr>
          <w:rFonts w:asciiTheme="majorHAnsi" w:hAnsiTheme="majorHAnsi" w:cstheme="majorHAnsi"/>
          <w:sz w:val="28"/>
          <w:szCs w:val="28"/>
        </w:rPr>
      </w:pPr>
      <w:r w:rsidRPr="00C9098B">
        <w:rPr>
          <w:rFonts w:asciiTheme="majorHAnsi" w:hAnsiTheme="majorHAnsi" w:cstheme="majorHAnsi"/>
          <w:b/>
          <w:bCs/>
          <w:color w:val="FF2F92"/>
          <w:sz w:val="28"/>
          <w:szCs w:val="28"/>
        </w:rPr>
        <w:t>ACCESSIBILTÉ </w:t>
      </w:r>
      <w:r w:rsidRPr="00C9098B">
        <w:rPr>
          <w:rFonts w:asciiTheme="majorHAnsi" w:hAnsiTheme="majorHAnsi" w:cstheme="majorHAnsi"/>
          <w:sz w:val="28"/>
          <w:szCs w:val="28"/>
        </w:rPr>
        <w:t>: accessible à toutes personnes en situation d’handicap</w:t>
      </w:r>
    </w:p>
    <w:p w14:paraId="44C06EBD" w14:textId="77777777" w:rsidR="00092EC6" w:rsidRPr="00C9098B" w:rsidRDefault="00092EC6" w:rsidP="00092EC6">
      <w:pPr>
        <w:jc w:val="both"/>
        <w:rPr>
          <w:rFonts w:asciiTheme="majorHAnsi" w:hAnsiTheme="majorHAnsi" w:cstheme="majorHAnsi"/>
          <w:b/>
        </w:rPr>
      </w:pPr>
    </w:p>
    <w:p w14:paraId="49E88BB3" w14:textId="77777777" w:rsidR="00092EC6" w:rsidRPr="008B206F" w:rsidRDefault="00092EC6" w:rsidP="00243F54">
      <w:pPr>
        <w:pStyle w:val="Paragraphedeliste"/>
        <w:ind w:left="1080"/>
        <w:jc w:val="both"/>
      </w:pPr>
    </w:p>
    <w:p w14:paraId="4BC549CD" w14:textId="77777777" w:rsidR="00092EC6" w:rsidRDefault="00092EC6" w:rsidP="003A089E">
      <w:pPr>
        <w:pStyle w:val="Paragraphedeliste"/>
        <w:rPr>
          <w:rFonts w:ascii="Times" w:hAnsi="Times"/>
          <w:b/>
          <w:color w:val="FF2F92"/>
          <w:sz w:val="28"/>
          <w:szCs w:val="28"/>
        </w:rPr>
      </w:pPr>
    </w:p>
    <w:p w14:paraId="0F7AD1AF" w14:textId="77777777" w:rsidR="00092EC6" w:rsidRDefault="00092EC6" w:rsidP="003A089E">
      <w:pPr>
        <w:pStyle w:val="Paragraphedeliste"/>
        <w:rPr>
          <w:rFonts w:ascii="Times" w:hAnsi="Times"/>
          <w:b/>
          <w:color w:val="FF2F92"/>
          <w:sz w:val="28"/>
          <w:szCs w:val="28"/>
        </w:rPr>
      </w:pPr>
    </w:p>
    <w:p w14:paraId="022775E2" w14:textId="77777777" w:rsidR="00092EC6" w:rsidRDefault="00092EC6" w:rsidP="003A089E">
      <w:pPr>
        <w:pStyle w:val="Paragraphedeliste"/>
        <w:rPr>
          <w:rFonts w:ascii="Times" w:hAnsi="Times"/>
          <w:b/>
          <w:color w:val="FF2F92"/>
          <w:sz w:val="28"/>
          <w:szCs w:val="28"/>
        </w:rPr>
      </w:pPr>
    </w:p>
    <w:p w14:paraId="7F6BA668" w14:textId="77777777" w:rsidR="00092EC6" w:rsidRDefault="00092EC6" w:rsidP="003A089E">
      <w:pPr>
        <w:pStyle w:val="Paragraphedeliste"/>
        <w:rPr>
          <w:rFonts w:ascii="Times" w:hAnsi="Times"/>
          <w:b/>
          <w:color w:val="FF2F92"/>
          <w:sz w:val="28"/>
          <w:szCs w:val="28"/>
        </w:rPr>
      </w:pPr>
    </w:p>
    <w:sectPr w:rsidR="00092EC6" w:rsidSect="003A08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407" w:bottom="0" w:left="43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DE734" w14:textId="77777777" w:rsidR="006255F1" w:rsidRDefault="006255F1" w:rsidP="00223232">
      <w:r>
        <w:separator/>
      </w:r>
    </w:p>
  </w:endnote>
  <w:endnote w:type="continuationSeparator" w:id="0">
    <w:p w14:paraId="458F8E7C" w14:textId="77777777" w:rsidR="006255F1" w:rsidRDefault="006255F1" w:rsidP="0022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E5B6" w14:textId="77777777" w:rsidR="0082493D" w:rsidRDefault="0082493D" w:rsidP="00D0176D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4B57C" w14:textId="77777777" w:rsidR="0082493D" w:rsidRPr="00897905" w:rsidRDefault="0082493D" w:rsidP="00897905">
    <w:pPr>
      <w:jc w:val="center"/>
      <w:rPr>
        <w:color w:val="548DD4" w:themeColor="text2" w:themeTint="99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94DB" w14:textId="77777777" w:rsidR="008A6CA7" w:rsidRDefault="008A6C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4F54F" w14:textId="77777777" w:rsidR="006255F1" w:rsidRDefault="006255F1" w:rsidP="00223232">
      <w:r>
        <w:separator/>
      </w:r>
    </w:p>
  </w:footnote>
  <w:footnote w:type="continuationSeparator" w:id="0">
    <w:p w14:paraId="16F53470" w14:textId="77777777" w:rsidR="006255F1" w:rsidRDefault="006255F1" w:rsidP="00223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523B" w14:textId="77777777" w:rsidR="008A6CA7" w:rsidRDefault="008A6CA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3ED94" w14:textId="77777777" w:rsidR="008A6CA7" w:rsidRPr="00CC1D16" w:rsidRDefault="00AD1AC7" w:rsidP="008A6CA7">
    <w:pPr>
      <w:pStyle w:val="En-tte"/>
      <w:tabs>
        <w:tab w:val="clear" w:pos="4536"/>
        <w:tab w:val="clear" w:pos="9072"/>
        <w:tab w:val="center" w:pos="4533"/>
      </w:tabs>
      <w:rPr>
        <w:rFonts w:ascii="Impact" w:hAnsi="Impact" w:cs="Calibri"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427719">
      <w:t xml:space="preserve"> </w:t>
    </w:r>
    <w:r w:rsidR="008A6CA7" w:rsidRPr="005E4881">
      <w:rPr>
        <w:rFonts w:ascii="Impact" w:hAnsi="Impact" w:cs="Calibri"/>
        <w:bCs/>
        <w:noProof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80C6D9" wp14:editId="1859566A">
              <wp:simplePos x="0" y="0"/>
              <wp:positionH relativeFrom="column">
                <wp:posOffset>4757715</wp:posOffset>
              </wp:positionH>
              <wp:positionV relativeFrom="paragraph">
                <wp:posOffset>-59261</wp:posOffset>
              </wp:positionV>
              <wp:extent cx="2051188" cy="1381612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188" cy="13816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49CAF4" w14:textId="77777777" w:rsidR="008A6CA7" w:rsidRPr="008154DF" w:rsidRDefault="008A6CA7" w:rsidP="008A6CA7">
                          <w:pPr>
                            <w:jc w:val="center"/>
                            <w:rPr>
                              <w14:glow w14:rad="63500">
                                <w14:schemeClr w14:val="accent3">
                                  <w14:alpha w14:val="60000"/>
                                  <w14:satMod w14:val="175000"/>
                                </w14:schemeClr>
                              </w14:glow>
                              <w14:textOutline w14:w="57150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 w:rsidRPr="008D3443">
                            <w:rPr>
                              <w:noProof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1D674AC5" wp14:editId="1EAC2995">
                                <wp:extent cx="1612112" cy="1329610"/>
                                <wp:effectExtent l="0" t="0" r="0" b="0"/>
                                <wp:docPr id="27" name="Image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13a76d38c525fccd60440422c1a93b92 copie.pdf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lum contrast="20000"/>
                                        </a:blip>
                                        <a:srcRect l="26435" t="33576" r="26623" b="3167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7415" cy="138346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0C6D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74.6pt;margin-top:-4.65pt;width:161.5pt;height:10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" filled="f" stroked="f" strokeweight=".5pt">
              <v:textbox>
                <w:txbxContent>
                  <w:p w14:paraId="6049CAF4" w14:textId="77777777" w:rsidR="008A6CA7" w:rsidRPr="008154DF" w:rsidRDefault="008A6CA7" w:rsidP="008A6CA7">
                    <w:pPr>
                      <w:jc w:val="center"/>
                      <w:rPr>
                        <w14:glow w14:rad="63500">
                          <w14:schemeClr w14:val="accent3">
                            <w14:alpha w14:val="60000"/>
                            <w14:satMod w14:val="175000"/>
                          </w14:schemeClr>
                        </w14:glow>
                        <w14:textOutline w14:w="57150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</w:pPr>
                    <w:r w:rsidRPr="008D3443">
                      <w:rPr>
                        <w:noProof/>
                        <w:color w:val="FFFFFF" w:themeColor="background1"/>
                        <w14:textFill>
                          <w14:noFill/>
                        </w14:textFill>
                      </w:rPr>
                      <w:drawing>
                        <wp:inline distT="0" distB="0" distL="0" distR="0" wp14:anchorId="1D674AC5" wp14:editId="1EAC2995">
                          <wp:extent cx="1612112" cy="1329610"/>
                          <wp:effectExtent l="0" t="0" r="0" b="0"/>
                          <wp:docPr id="27" name="Image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13a76d38c525fccd60440422c1a93b92 copie.pdf"/>
                                  <pic:cNvPicPr/>
                                </pic:nvPicPr>
                                <pic:blipFill rotWithShape="1">
                                  <a:blip r:embed="rId2">
                                    <a:lum contrast="20000"/>
                                  </a:blip>
                                  <a:srcRect l="26435" t="33576" r="26623" b="3167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77415" cy="138346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A6CA7" w:rsidRPr="005E4881">
      <w:rPr>
        <w:rFonts w:ascii="Impact" w:hAnsi="Impact" w:cs="Calibri"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UNIFORMAT 13</w:t>
    </w:r>
    <w:r w:rsidR="008A6CA7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8A6CA7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8A6CA7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8A6CA7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8A6CA7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8A6CA7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8A6CA7" w:rsidRPr="00A5472E">
      <w:rPr>
        <w:rFonts w:ascii="Calibri" w:hAnsi="Calibri" w:cs="Calibri"/>
        <w:b/>
        <w:bCs/>
        <w:color w:val="0000FF"/>
        <w:sz w:val="20"/>
        <w:szCs w:val="20"/>
      </w:rPr>
      <w:tab/>
      <w:t xml:space="preserve">                                                                    </w:t>
    </w:r>
    <w:r w:rsidR="008A6CA7"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93 la Canebière – BAL 61 </w:t>
    </w:r>
  </w:p>
  <w:p w14:paraId="707E264C" w14:textId="77777777" w:rsidR="008A6CA7" w:rsidRPr="00A5472E" w:rsidRDefault="008A6CA7" w:rsidP="008A6CA7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13001 Marseille   </w:t>
    </w:r>
  </w:p>
  <w:p w14:paraId="32902227" w14:textId="77777777" w:rsidR="008A6CA7" w:rsidRPr="00A5472E" w:rsidRDefault="008A6CA7" w:rsidP="008A6CA7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Tél : 0953854341/ 0668726596 </w:t>
    </w:r>
  </w:p>
  <w:p w14:paraId="5E7B0569" w14:textId="77777777" w:rsidR="008A6CA7" w:rsidRPr="00A5472E" w:rsidRDefault="008A6CA7" w:rsidP="008A6CA7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2749FF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Mail </w:t>
    </w:r>
    <w:r w:rsidRPr="00A5472E">
      <w:rPr>
        <w:rFonts w:ascii="Calibri" w:hAnsi="Calibri" w:cs="Calibri"/>
        <w:b/>
        <w:bCs/>
        <w:i/>
        <w:iCs/>
        <w:color w:val="000000" w:themeColor="text1"/>
        <w:sz w:val="20"/>
        <w:szCs w:val="20"/>
      </w:rPr>
      <w:t>:</w:t>
    </w:r>
    <w:r w:rsidRPr="00A5472E">
      <w:rPr>
        <w:rFonts w:ascii="Calibri" w:hAnsi="Calibri" w:cs="Calibri"/>
        <w:b/>
        <w:bCs/>
        <w:i/>
        <w:iCs/>
        <w:color w:val="00B050"/>
        <w:sz w:val="20"/>
        <w:szCs w:val="20"/>
      </w:rPr>
      <w:t xml:space="preserve"> </w:t>
    </w:r>
    <w:r w:rsidRPr="005E4881">
      <w:rPr>
        <w:rFonts w:ascii="Calibri" w:hAnsi="Calibri" w:cs="Calibri"/>
        <w:b/>
        <w:bCs/>
        <w:i/>
        <w:iCs/>
        <w:color w:val="000000" w:themeColor="text1"/>
        <w:sz w:val="20"/>
        <w:szCs w:val="20"/>
      </w:rPr>
      <w:t xml:space="preserve">uniformat13@gmail.com  </w:t>
    </w:r>
  </w:p>
  <w:p w14:paraId="308B85C8" w14:textId="77777777" w:rsidR="008A6CA7" w:rsidRPr="00A5472E" w:rsidRDefault="008A6CA7" w:rsidP="008A6CA7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>SIRET : 88955346700016</w:t>
    </w:r>
  </w:p>
  <w:p w14:paraId="73980E10" w14:textId="77777777" w:rsidR="008A6CA7" w:rsidRPr="00A5472E" w:rsidRDefault="008A6CA7" w:rsidP="008A6CA7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>N° Déclaration : 93131867513</w:t>
    </w:r>
  </w:p>
  <w:p w14:paraId="2B6075CC" w14:textId="77777777" w:rsidR="008A6CA7" w:rsidRPr="00A5472E" w:rsidRDefault="008A6CA7" w:rsidP="008A6CA7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NAF : 8559A  </w:t>
    </w:r>
  </w:p>
  <w:p w14:paraId="2E93E1DC" w14:textId="77777777" w:rsidR="008A6CA7" w:rsidRDefault="008A6CA7" w:rsidP="008A6CA7">
    <w:pPr>
      <w:pStyle w:val="En-tte"/>
    </w:pPr>
  </w:p>
  <w:p w14:paraId="59AE3344" w14:textId="7A4C8B16" w:rsidR="0082493D" w:rsidRPr="00427719" w:rsidRDefault="0082493D" w:rsidP="0042771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FD4B9" w14:textId="77777777" w:rsidR="008A6CA7" w:rsidRDefault="008A6CA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767"/>
    <w:multiLevelType w:val="hybridMultilevel"/>
    <w:tmpl w:val="4F8C29BE"/>
    <w:lvl w:ilvl="0" w:tplc="BC0CC8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9B7937"/>
    <w:multiLevelType w:val="hybridMultilevel"/>
    <w:tmpl w:val="012EA4E2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320530"/>
    <w:multiLevelType w:val="hybridMultilevel"/>
    <w:tmpl w:val="5802C7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67BD2"/>
    <w:multiLevelType w:val="hybridMultilevel"/>
    <w:tmpl w:val="DA66286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99783F"/>
    <w:multiLevelType w:val="hybridMultilevel"/>
    <w:tmpl w:val="B8762A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C16F0"/>
    <w:multiLevelType w:val="multilevel"/>
    <w:tmpl w:val="58EE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A24571"/>
    <w:multiLevelType w:val="multilevel"/>
    <w:tmpl w:val="A29E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430D4F"/>
    <w:multiLevelType w:val="multilevel"/>
    <w:tmpl w:val="733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Helvetica Neue" w:eastAsia="Times New Roman" w:hAnsi="Helvetica Neue" w:cs="Times New Roman" w:hint="default"/>
        <w:color w:val="333333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2551EC"/>
    <w:multiLevelType w:val="hybridMultilevel"/>
    <w:tmpl w:val="12D009CA"/>
    <w:lvl w:ilvl="0" w:tplc="BC0CC8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BD4EF6"/>
    <w:multiLevelType w:val="hybridMultilevel"/>
    <w:tmpl w:val="E174E4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E209C"/>
    <w:multiLevelType w:val="hybridMultilevel"/>
    <w:tmpl w:val="5686C3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C0704"/>
    <w:multiLevelType w:val="hybridMultilevel"/>
    <w:tmpl w:val="933271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462A"/>
    <w:multiLevelType w:val="hybridMultilevel"/>
    <w:tmpl w:val="F77CFE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93356"/>
    <w:multiLevelType w:val="multilevel"/>
    <w:tmpl w:val="5BA4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F64F49"/>
    <w:multiLevelType w:val="multilevel"/>
    <w:tmpl w:val="C7E0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9F3092"/>
    <w:multiLevelType w:val="multilevel"/>
    <w:tmpl w:val="32BC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845C40"/>
    <w:multiLevelType w:val="hybridMultilevel"/>
    <w:tmpl w:val="A90E02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4747D"/>
    <w:multiLevelType w:val="hybridMultilevel"/>
    <w:tmpl w:val="79506476"/>
    <w:lvl w:ilvl="0" w:tplc="040C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8" w15:restartNumberingAfterBreak="0">
    <w:nsid w:val="580D3B99"/>
    <w:multiLevelType w:val="hybridMultilevel"/>
    <w:tmpl w:val="EED63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713FF"/>
    <w:multiLevelType w:val="multilevel"/>
    <w:tmpl w:val="992E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B86AA6"/>
    <w:multiLevelType w:val="hybridMultilevel"/>
    <w:tmpl w:val="48F2FC5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767B78"/>
    <w:multiLevelType w:val="multilevel"/>
    <w:tmpl w:val="F3F6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1733727">
    <w:abstractNumId w:val="20"/>
  </w:num>
  <w:num w:numId="2" w16cid:durableId="874659058">
    <w:abstractNumId w:val="7"/>
  </w:num>
  <w:num w:numId="3" w16cid:durableId="330833582">
    <w:abstractNumId w:val="8"/>
  </w:num>
  <w:num w:numId="4" w16cid:durableId="1519395045">
    <w:abstractNumId w:val="0"/>
  </w:num>
  <w:num w:numId="5" w16cid:durableId="664090015">
    <w:abstractNumId w:val="14"/>
  </w:num>
  <w:num w:numId="6" w16cid:durableId="1042364372">
    <w:abstractNumId w:val="1"/>
  </w:num>
  <w:num w:numId="7" w16cid:durableId="335304726">
    <w:abstractNumId w:val="2"/>
  </w:num>
  <w:num w:numId="8" w16cid:durableId="1669406677">
    <w:abstractNumId w:val="18"/>
  </w:num>
  <w:num w:numId="9" w16cid:durableId="1412196408">
    <w:abstractNumId w:val="16"/>
  </w:num>
  <w:num w:numId="10" w16cid:durableId="392586893">
    <w:abstractNumId w:val="9"/>
  </w:num>
  <w:num w:numId="11" w16cid:durableId="1420247051">
    <w:abstractNumId w:val="12"/>
  </w:num>
  <w:num w:numId="12" w16cid:durableId="929701706">
    <w:abstractNumId w:val="11"/>
  </w:num>
  <w:num w:numId="13" w16cid:durableId="211234962">
    <w:abstractNumId w:val="4"/>
  </w:num>
  <w:num w:numId="14" w16cid:durableId="2132819307">
    <w:abstractNumId w:val="10"/>
  </w:num>
  <w:num w:numId="15" w16cid:durableId="2052875260">
    <w:abstractNumId w:val="15"/>
  </w:num>
  <w:num w:numId="16" w16cid:durableId="1747914534">
    <w:abstractNumId w:val="21"/>
  </w:num>
  <w:num w:numId="17" w16cid:durableId="72317548">
    <w:abstractNumId w:val="5"/>
  </w:num>
  <w:num w:numId="18" w16cid:durableId="1004674860">
    <w:abstractNumId w:val="19"/>
  </w:num>
  <w:num w:numId="19" w16cid:durableId="1589344411">
    <w:abstractNumId w:val="6"/>
  </w:num>
  <w:num w:numId="20" w16cid:durableId="151483277">
    <w:abstractNumId w:val="13"/>
  </w:num>
  <w:num w:numId="21" w16cid:durableId="2000427809">
    <w:abstractNumId w:val="3"/>
  </w:num>
  <w:num w:numId="22" w16cid:durableId="123504394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AA"/>
    <w:rsid w:val="000055FF"/>
    <w:rsid w:val="000069AF"/>
    <w:rsid w:val="00026577"/>
    <w:rsid w:val="00026EA4"/>
    <w:rsid w:val="000272CE"/>
    <w:rsid w:val="00044FD7"/>
    <w:rsid w:val="000910FE"/>
    <w:rsid w:val="00092EC6"/>
    <w:rsid w:val="000B4FAD"/>
    <w:rsid w:val="000E6DDC"/>
    <w:rsid w:val="000F3A9B"/>
    <w:rsid w:val="000F5827"/>
    <w:rsid w:val="00101C46"/>
    <w:rsid w:val="00152111"/>
    <w:rsid w:val="001868D7"/>
    <w:rsid w:val="001A6936"/>
    <w:rsid w:val="001B4070"/>
    <w:rsid w:val="001D022F"/>
    <w:rsid w:val="00223232"/>
    <w:rsid w:val="0022606E"/>
    <w:rsid w:val="0023597C"/>
    <w:rsid w:val="00240E62"/>
    <w:rsid w:val="00243F54"/>
    <w:rsid w:val="00285F85"/>
    <w:rsid w:val="002D5E6A"/>
    <w:rsid w:val="002E3E24"/>
    <w:rsid w:val="00304DE9"/>
    <w:rsid w:val="00315F13"/>
    <w:rsid w:val="003233EF"/>
    <w:rsid w:val="003269E5"/>
    <w:rsid w:val="00375D6D"/>
    <w:rsid w:val="003819CA"/>
    <w:rsid w:val="00386D30"/>
    <w:rsid w:val="00396FA5"/>
    <w:rsid w:val="003A089E"/>
    <w:rsid w:val="003A0FED"/>
    <w:rsid w:val="003B1A91"/>
    <w:rsid w:val="003B3CB4"/>
    <w:rsid w:val="003D385E"/>
    <w:rsid w:val="003D7FA8"/>
    <w:rsid w:val="00427719"/>
    <w:rsid w:val="00444AE6"/>
    <w:rsid w:val="004553A6"/>
    <w:rsid w:val="004553F4"/>
    <w:rsid w:val="004E6072"/>
    <w:rsid w:val="00534B94"/>
    <w:rsid w:val="00534CBE"/>
    <w:rsid w:val="00541AB9"/>
    <w:rsid w:val="005428F8"/>
    <w:rsid w:val="00582A27"/>
    <w:rsid w:val="005C283F"/>
    <w:rsid w:val="006061AB"/>
    <w:rsid w:val="00607AA5"/>
    <w:rsid w:val="00616841"/>
    <w:rsid w:val="00624150"/>
    <w:rsid w:val="006255F1"/>
    <w:rsid w:val="00651D0D"/>
    <w:rsid w:val="006A5D41"/>
    <w:rsid w:val="006E4A14"/>
    <w:rsid w:val="00724FE0"/>
    <w:rsid w:val="007309A5"/>
    <w:rsid w:val="0075455B"/>
    <w:rsid w:val="00764D8F"/>
    <w:rsid w:val="00792AD1"/>
    <w:rsid w:val="007B0F7D"/>
    <w:rsid w:val="00803339"/>
    <w:rsid w:val="0082493D"/>
    <w:rsid w:val="0086668F"/>
    <w:rsid w:val="00895312"/>
    <w:rsid w:val="00897905"/>
    <w:rsid w:val="00897962"/>
    <w:rsid w:val="008A6CA7"/>
    <w:rsid w:val="008D0BF8"/>
    <w:rsid w:val="008D7796"/>
    <w:rsid w:val="00916AA3"/>
    <w:rsid w:val="00933603"/>
    <w:rsid w:val="009A41B1"/>
    <w:rsid w:val="009A676E"/>
    <w:rsid w:val="009F39E0"/>
    <w:rsid w:val="009F47A5"/>
    <w:rsid w:val="00A84426"/>
    <w:rsid w:val="00A873F2"/>
    <w:rsid w:val="00A9642B"/>
    <w:rsid w:val="00AB67ED"/>
    <w:rsid w:val="00AD1AC7"/>
    <w:rsid w:val="00AF282C"/>
    <w:rsid w:val="00B34ED5"/>
    <w:rsid w:val="00B41776"/>
    <w:rsid w:val="00B43CEF"/>
    <w:rsid w:val="00B80002"/>
    <w:rsid w:val="00B84145"/>
    <w:rsid w:val="00BB0806"/>
    <w:rsid w:val="00C15C76"/>
    <w:rsid w:val="00C218FD"/>
    <w:rsid w:val="00C33484"/>
    <w:rsid w:val="00C40F1F"/>
    <w:rsid w:val="00C64B65"/>
    <w:rsid w:val="00CA2F86"/>
    <w:rsid w:val="00CB58B7"/>
    <w:rsid w:val="00CC34BE"/>
    <w:rsid w:val="00D0176D"/>
    <w:rsid w:val="00D13C66"/>
    <w:rsid w:val="00D419AD"/>
    <w:rsid w:val="00D42F97"/>
    <w:rsid w:val="00D516F5"/>
    <w:rsid w:val="00D54CF8"/>
    <w:rsid w:val="00D87B6B"/>
    <w:rsid w:val="00D965BB"/>
    <w:rsid w:val="00DF4672"/>
    <w:rsid w:val="00DF4C03"/>
    <w:rsid w:val="00E21653"/>
    <w:rsid w:val="00E557A2"/>
    <w:rsid w:val="00E935B7"/>
    <w:rsid w:val="00EA4B02"/>
    <w:rsid w:val="00EB26BE"/>
    <w:rsid w:val="00EB642C"/>
    <w:rsid w:val="00EC68C0"/>
    <w:rsid w:val="00F066B7"/>
    <w:rsid w:val="00F119DA"/>
    <w:rsid w:val="00F211A0"/>
    <w:rsid w:val="00F4131B"/>
    <w:rsid w:val="00F62A97"/>
    <w:rsid w:val="00F72CAE"/>
    <w:rsid w:val="00F75CA1"/>
    <w:rsid w:val="00F94BDE"/>
    <w:rsid w:val="00FA3960"/>
    <w:rsid w:val="00FB1BAA"/>
    <w:rsid w:val="00FB342D"/>
    <w:rsid w:val="00FC0945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3D9FFA"/>
  <w14:defaultImageDpi w14:val="300"/>
  <w15:docId w15:val="{D05E2657-93C3-7A4B-8C96-4160D113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8FD"/>
  </w:style>
  <w:style w:type="paragraph" w:styleId="Titre1">
    <w:name w:val="heading 1"/>
    <w:basedOn w:val="Normal"/>
    <w:next w:val="Normal"/>
    <w:link w:val="Titre1Car"/>
    <w:uiPriority w:val="9"/>
    <w:qFormat/>
    <w:rsid w:val="000055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A69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1BA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1BAA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B1BA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B1BA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232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232"/>
  </w:style>
  <w:style w:type="paragraph" w:styleId="Pieddepage">
    <w:name w:val="footer"/>
    <w:basedOn w:val="Normal"/>
    <w:link w:val="PieddepageCar"/>
    <w:uiPriority w:val="99"/>
    <w:unhideWhenUsed/>
    <w:rsid w:val="002232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232"/>
  </w:style>
  <w:style w:type="paragraph" w:styleId="Sansinterligne">
    <w:name w:val="No Spacing"/>
    <w:link w:val="SansinterligneCar"/>
    <w:uiPriority w:val="1"/>
    <w:qFormat/>
    <w:rsid w:val="00EB642C"/>
  </w:style>
  <w:style w:type="table" w:styleId="Grilledutableau">
    <w:name w:val="Table Grid"/>
    <w:basedOn w:val="TableauNormal"/>
    <w:uiPriority w:val="59"/>
    <w:rsid w:val="00EB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055F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Paragraphedeliste">
    <w:name w:val="List Paragraph"/>
    <w:basedOn w:val="Normal"/>
    <w:uiPriority w:val="34"/>
    <w:qFormat/>
    <w:rsid w:val="00D0176D"/>
    <w:pPr>
      <w:ind w:left="720"/>
      <w:contextualSpacing/>
    </w:pPr>
  </w:style>
  <w:style w:type="character" w:customStyle="1" w:styleId="SansinterligneCar">
    <w:name w:val="Sans interligne Car"/>
    <w:basedOn w:val="Policepardfaut"/>
    <w:link w:val="Sansinterligne"/>
    <w:uiPriority w:val="1"/>
    <w:rsid w:val="00152111"/>
  </w:style>
  <w:style w:type="table" w:styleId="Trameclaire-Accent1">
    <w:name w:val="Light Shading Accent 1"/>
    <w:basedOn w:val="TableauNormal"/>
    <w:uiPriority w:val="60"/>
    <w:rsid w:val="00152111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1A693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tejustify">
    <w:name w:val="rtejustify"/>
    <w:basedOn w:val="Normal"/>
    <w:rsid w:val="001A69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A69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2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9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5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6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0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(null)"/><Relationship Id="rId1" Type="http://schemas.openxmlformats.org/officeDocument/2006/relationships/image" Target="media/image1.(null)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93CF38-8E1F-9847-96FB-4D24F14A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Invoice Formation
2 traverse de cyprès, 13013 Marseille– Tél : 09 53 85 43 41 /  06 12 26 76 15
Siret : 513 436 527 00032 - N° de Déclaration : 93 13 13 148 513  - Email : invoice.vcohen@gmail.com
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Formation
2 traverse de cyprès, 13013 Marseille– Tél : 09 53 85 43 41 /  06 12 26 76 15
Siret : 513 436 527 00032 - N° de Déclaration : 93 13 13 148 513  - Email : invoice.vcohen@gmail.com
</dc:title>
  <dc:subject/>
  <dc:creator>cohen victor</dc:creator>
  <cp:keywords/>
  <dc:description/>
  <cp:lastModifiedBy>UNIFORMAT13 FORMATION</cp:lastModifiedBy>
  <cp:revision>5</cp:revision>
  <cp:lastPrinted>2024-09-19T08:20:00Z</cp:lastPrinted>
  <dcterms:created xsi:type="dcterms:W3CDTF">2023-07-20T10:35:00Z</dcterms:created>
  <dcterms:modified xsi:type="dcterms:W3CDTF">2024-09-19T08:20:00Z</dcterms:modified>
</cp:coreProperties>
</file>