
<file path=[Content_Types].xml><?xml version="1.0" encoding="utf-8"?>
<Types xmlns="http://schemas.openxmlformats.org/package/2006/content-types">
  <Default Extension="(null)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3D26" w14:textId="380D0F7A" w:rsidR="00A9642B" w:rsidRPr="00003B74" w:rsidRDefault="00003B74" w:rsidP="00003B74">
      <w:pPr>
        <w:jc w:val="center"/>
        <w:rPr>
          <w:rFonts w:asciiTheme="majorHAnsi" w:hAnsiTheme="majorHAnsi" w:cstheme="majorHAnsi"/>
          <w:b/>
          <w:i/>
          <w:iCs/>
          <w:color w:val="FF2F92"/>
          <w:sz w:val="36"/>
          <w:szCs w:val="36"/>
          <w:u w:val="single"/>
        </w:rPr>
      </w:pPr>
      <w:r w:rsidRPr="00003B74">
        <w:rPr>
          <w:rFonts w:asciiTheme="majorHAnsi" w:hAnsiTheme="majorHAnsi" w:cstheme="majorHAnsi"/>
          <w:b/>
          <w:i/>
          <w:iCs/>
          <w:color w:val="FF2F92"/>
          <w:sz w:val="36"/>
          <w:szCs w:val="36"/>
          <w:u w:val="single"/>
        </w:rPr>
        <w:t>PROGRAMME FORMATION</w:t>
      </w:r>
    </w:p>
    <w:p w14:paraId="3055C4A0" w14:textId="29ABE32E" w:rsidR="00003B74" w:rsidRPr="00003B74" w:rsidRDefault="00003B74" w:rsidP="00003B74">
      <w:pPr>
        <w:jc w:val="center"/>
        <w:rPr>
          <w:rFonts w:asciiTheme="majorHAnsi" w:hAnsiTheme="majorHAnsi" w:cstheme="majorHAnsi"/>
          <w:b/>
          <w:i/>
          <w:iCs/>
          <w:color w:val="FF2F92"/>
          <w:sz w:val="36"/>
          <w:szCs w:val="36"/>
          <w:u w:val="single"/>
        </w:rPr>
      </w:pPr>
      <w:r w:rsidRPr="00003B74">
        <w:rPr>
          <w:rFonts w:asciiTheme="majorHAnsi" w:hAnsiTheme="majorHAnsi" w:cstheme="majorHAnsi"/>
          <w:b/>
          <w:i/>
          <w:iCs/>
          <w:color w:val="FF2F92"/>
          <w:sz w:val="36"/>
          <w:szCs w:val="36"/>
          <w:u w:val="single"/>
        </w:rPr>
        <w:t>35 HEURES/5 JOURS</w:t>
      </w:r>
    </w:p>
    <w:p w14:paraId="1195A09C" w14:textId="4B8FD7F1" w:rsidR="00754165" w:rsidRPr="008169DE" w:rsidRDefault="003269E5" w:rsidP="00754165">
      <w:pPr>
        <w:pStyle w:val="Paragraphedeliste"/>
        <w:spacing w:line="276" w:lineRule="auto"/>
        <w:ind w:left="360"/>
        <w:rPr>
          <w:rFonts w:asciiTheme="majorHAnsi" w:hAnsiTheme="majorHAnsi" w:cstheme="majorHAnsi"/>
          <w:b/>
          <w:sz w:val="28"/>
          <w:szCs w:val="28"/>
        </w:rPr>
      </w:pPr>
      <w:r w:rsidRPr="008169DE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DOMAINE : </w:t>
      </w:r>
      <w:r w:rsidR="00D856D5" w:rsidRPr="008169DE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BOULANGERIE</w:t>
      </w:r>
    </w:p>
    <w:p w14:paraId="0B62556B" w14:textId="59BE354B" w:rsidR="008C18A1" w:rsidRPr="008169DE" w:rsidRDefault="003269E5" w:rsidP="008C18A1">
      <w:pPr>
        <w:pStyle w:val="Paragraphedeliste"/>
        <w:spacing w:line="276" w:lineRule="auto"/>
        <w:ind w:left="360"/>
        <w:rPr>
          <w:rFonts w:asciiTheme="majorHAnsi" w:hAnsiTheme="majorHAnsi" w:cstheme="majorHAnsi"/>
          <w:sz w:val="28"/>
          <w:szCs w:val="28"/>
        </w:rPr>
      </w:pPr>
      <w:r w:rsidRPr="008169DE">
        <w:rPr>
          <w:rFonts w:asciiTheme="majorHAnsi" w:hAnsiTheme="majorHAnsi" w:cstheme="majorHAnsi"/>
          <w:b/>
          <w:color w:val="FF2F92"/>
          <w:sz w:val="28"/>
          <w:szCs w:val="28"/>
        </w:rPr>
        <w:t>THÉME :</w:t>
      </w:r>
      <w:r w:rsidRPr="008169DE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CC1D16" w:rsidRPr="008169DE">
        <w:rPr>
          <w:rFonts w:asciiTheme="majorHAnsi" w:hAnsiTheme="majorHAnsi" w:cstheme="majorHAnsi"/>
          <w:b/>
          <w:sz w:val="28"/>
          <w:szCs w:val="28"/>
        </w:rPr>
        <w:t>PÂTISSERIE - TRAITEUR</w:t>
      </w:r>
    </w:p>
    <w:p w14:paraId="2C60814A" w14:textId="344A624B" w:rsidR="008169DE" w:rsidRDefault="001A6936" w:rsidP="008169DE">
      <w:pPr>
        <w:pStyle w:val="Paragraphedeliste"/>
        <w:spacing w:line="276" w:lineRule="auto"/>
        <w:ind w:left="360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8169DE">
        <w:rPr>
          <w:rFonts w:asciiTheme="majorHAnsi" w:hAnsiTheme="majorHAnsi" w:cstheme="majorHAnsi"/>
          <w:b/>
          <w:color w:val="FF2F92"/>
          <w:sz w:val="28"/>
          <w:szCs w:val="28"/>
        </w:rPr>
        <w:t>OBJECTIF</w:t>
      </w:r>
      <w:r w:rsidR="00D32CEC">
        <w:rPr>
          <w:rFonts w:asciiTheme="majorHAnsi" w:hAnsiTheme="majorHAnsi" w:cstheme="majorHAnsi"/>
          <w:b/>
          <w:color w:val="FF2F92"/>
          <w:sz w:val="28"/>
          <w:szCs w:val="28"/>
        </w:rPr>
        <w:t>S</w:t>
      </w:r>
      <w:r w:rsidRPr="008169DE">
        <w:rPr>
          <w:rFonts w:asciiTheme="majorHAnsi" w:hAnsiTheme="majorHAnsi" w:cstheme="majorHAnsi"/>
          <w:b/>
          <w:color w:val="FF2F92"/>
          <w:sz w:val="28"/>
          <w:szCs w:val="28"/>
        </w:rPr>
        <w:t> </w:t>
      </w:r>
      <w:r w:rsidR="008169DE" w:rsidRPr="008169DE">
        <w:rPr>
          <w:rFonts w:asciiTheme="majorHAnsi" w:hAnsiTheme="majorHAnsi" w:cstheme="majorHAnsi"/>
          <w:b/>
          <w:color w:val="FF2F92"/>
          <w:sz w:val="28"/>
          <w:szCs w:val="28"/>
        </w:rPr>
        <w:t>OPERATIONNELS :</w:t>
      </w:r>
    </w:p>
    <w:p w14:paraId="5690987F" w14:textId="77777777" w:rsidR="008169DE" w:rsidRPr="008169DE" w:rsidRDefault="008169DE" w:rsidP="008169DE">
      <w:pPr>
        <w:pStyle w:val="Paragraphedeliste"/>
        <w:numPr>
          <w:ilvl w:val="0"/>
          <w:numId w:val="22"/>
        </w:numPr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8169DE">
        <w:rPr>
          <w:rFonts w:asciiTheme="majorHAnsi" w:hAnsiTheme="majorHAnsi" w:cstheme="majorHAnsi"/>
        </w:rPr>
        <w:t xml:space="preserve">Fabriquer des produits variés sucrés (pâtisseries traditionnelles et élaborées, viennoiseries, productions glacées) de haute qualité́ </w:t>
      </w:r>
    </w:p>
    <w:p w14:paraId="04373062" w14:textId="77777777" w:rsidR="008169DE" w:rsidRPr="008169DE" w:rsidRDefault="008169DE" w:rsidP="008169DE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8169DE">
        <w:rPr>
          <w:rFonts w:asciiTheme="majorHAnsi" w:hAnsiTheme="majorHAnsi" w:cstheme="majorHAnsi"/>
        </w:rPr>
        <w:t xml:space="preserve">Assurer des activités de traiteur avec des productions salées telles que canapes sucrés/salés, pièces de cocktails, quiches et pizzas </w:t>
      </w:r>
    </w:p>
    <w:p w14:paraId="5447D6D3" w14:textId="77777777" w:rsidR="008169DE" w:rsidRPr="008169DE" w:rsidRDefault="008169DE" w:rsidP="008169DE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8169DE">
        <w:rPr>
          <w:rFonts w:asciiTheme="majorHAnsi" w:hAnsiTheme="majorHAnsi" w:cstheme="majorHAnsi"/>
        </w:rPr>
        <w:t xml:space="preserve">Créer des pièces commerciales à partir de sucre et de chocolat </w:t>
      </w:r>
    </w:p>
    <w:p w14:paraId="63093178" w14:textId="77777777" w:rsidR="008169DE" w:rsidRPr="008169DE" w:rsidRDefault="008169DE" w:rsidP="008169DE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8169DE">
        <w:rPr>
          <w:rFonts w:asciiTheme="majorHAnsi" w:hAnsiTheme="majorHAnsi" w:cstheme="majorHAnsi"/>
        </w:rPr>
        <w:t xml:space="preserve">Élaborer également des pièces artistiques liées </w:t>
      </w:r>
      <w:proofErr w:type="spellStart"/>
      <w:r w:rsidRPr="008169DE">
        <w:rPr>
          <w:rFonts w:asciiTheme="majorHAnsi" w:hAnsiTheme="majorHAnsi" w:cstheme="majorHAnsi"/>
        </w:rPr>
        <w:t>a</w:t>
      </w:r>
      <w:proofErr w:type="spellEnd"/>
      <w:r w:rsidRPr="008169DE">
        <w:rPr>
          <w:rFonts w:asciiTheme="majorHAnsi" w:hAnsiTheme="majorHAnsi" w:cstheme="majorHAnsi"/>
        </w:rPr>
        <w:t xml:space="preserve">̀ l’évènementiel </w:t>
      </w:r>
    </w:p>
    <w:p w14:paraId="72BBBA1B" w14:textId="3C739BC4" w:rsidR="008169DE" w:rsidRPr="008169DE" w:rsidRDefault="008169DE" w:rsidP="008169DE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8169DE">
        <w:rPr>
          <w:rFonts w:asciiTheme="majorHAnsi" w:hAnsiTheme="majorHAnsi" w:cstheme="majorHAnsi"/>
        </w:rPr>
        <w:t>Assurer la gestion et la responsabilité́ d’un laboratoire, d’une équipe et l’organisation du travail</w:t>
      </w:r>
    </w:p>
    <w:p w14:paraId="26DFA522" w14:textId="77777777" w:rsidR="008169DE" w:rsidRPr="008169DE" w:rsidRDefault="008169DE" w:rsidP="008169DE">
      <w:pPr>
        <w:pStyle w:val="Paragraphedeliste"/>
        <w:numPr>
          <w:ilvl w:val="0"/>
          <w:numId w:val="22"/>
        </w:numPr>
        <w:jc w:val="both"/>
        <w:rPr>
          <w:rFonts w:asciiTheme="majorHAnsi" w:hAnsiTheme="majorHAnsi" w:cstheme="majorHAnsi"/>
          <w:b/>
        </w:rPr>
      </w:pPr>
      <w:r w:rsidRPr="008169DE">
        <w:rPr>
          <w:rFonts w:asciiTheme="majorHAnsi" w:eastAsia="Times New Roman" w:hAnsiTheme="majorHAnsi" w:cstheme="majorHAnsi"/>
          <w:color w:val="000000"/>
        </w:rPr>
        <w:t>Fabriquer des pains divers ;</w:t>
      </w:r>
    </w:p>
    <w:p w14:paraId="6CCEBEA0" w14:textId="77777777" w:rsidR="008169DE" w:rsidRPr="008169DE" w:rsidRDefault="008169DE" w:rsidP="008169DE">
      <w:pPr>
        <w:pStyle w:val="Paragraphedeliste"/>
        <w:numPr>
          <w:ilvl w:val="0"/>
          <w:numId w:val="22"/>
        </w:numPr>
        <w:jc w:val="both"/>
        <w:rPr>
          <w:rFonts w:asciiTheme="majorHAnsi" w:hAnsiTheme="majorHAnsi" w:cstheme="majorHAnsi"/>
          <w:b/>
        </w:rPr>
      </w:pPr>
      <w:r w:rsidRPr="008169DE">
        <w:rPr>
          <w:rFonts w:asciiTheme="majorHAnsi" w:eastAsia="Times New Roman" w:hAnsiTheme="majorHAnsi" w:cstheme="majorHAnsi"/>
          <w:color w:val="000000"/>
        </w:rPr>
        <w:t>Fabriquer des viennoiseries ;</w:t>
      </w:r>
    </w:p>
    <w:p w14:paraId="452C7BA7" w14:textId="3A350197" w:rsidR="008169DE" w:rsidRPr="008169DE" w:rsidRDefault="008169DE" w:rsidP="008169DE">
      <w:pPr>
        <w:pStyle w:val="Paragraphedeliste"/>
        <w:numPr>
          <w:ilvl w:val="0"/>
          <w:numId w:val="22"/>
        </w:numPr>
        <w:jc w:val="both"/>
        <w:rPr>
          <w:rFonts w:asciiTheme="majorHAnsi" w:hAnsiTheme="majorHAnsi" w:cstheme="majorHAnsi"/>
          <w:b/>
          <w:sz w:val="28"/>
          <w:szCs w:val="28"/>
        </w:rPr>
      </w:pPr>
      <w:r w:rsidRPr="008169DE">
        <w:rPr>
          <w:rFonts w:asciiTheme="majorHAnsi" w:eastAsia="Times New Roman" w:hAnsiTheme="majorHAnsi" w:cstheme="majorHAnsi"/>
          <w:color w:val="000000"/>
        </w:rPr>
        <w:t xml:space="preserve">Collecte de l’ensemble des informations et organisation de sa production dans le respect des consignes et de temps </w:t>
      </w:r>
      <w:r w:rsidR="00D32CEC" w:rsidRPr="008169DE">
        <w:rPr>
          <w:rFonts w:asciiTheme="majorHAnsi" w:eastAsia="Times New Roman" w:hAnsiTheme="majorHAnsi" w:cstheme="majorHAnsi"/>
          <w:color w:val="000000"/>
        </w:rPr>
        <w:t>imparti.</w:t>
      </w:r>
    </w:p>
    <w:p w14:paraId="0FC90140" w14:textId="77777777" w:rsidR="008169DE" w:rsidRDefault="008169DE" w:rsidP="008169DE">
      <w:pPr>
        <w:rPr>
          <w:rFonts w:asciiTheme="majorHAnsi" w:hAnsiTheme="majorHAnsi" w:cstheme="majorHAnsi"/>
        </w:rPr>
      </w:pPr>
    </w:p>
    <w:p w14:paraId="1531E261" w14:textId="0A2A3355" w:rsidR="00243F54" w:rsidRPr="00003B74" w:rsidRDefault="00CC1D16" w:rsidP="008C18A1">
      <w:pPr>
        <w:spacing w:line="285" w:lineRule="atLeast"/>
        <w:rPr>
          <w:rFonts w:asciiTheme="majorHAnsi" w:hAnsiTheme="majorHAnsi" w:cstheme="majorHAnsi"/>
          <w:sz w:val="28"/>
          <w:szCs w:val="28"/>
        </w:rPr>
      </w:pPr>
      <w:r w:rsidRPr="00003B74">
        <w:rPr>
          <w:rFonts w:asciiTheme="majorHAnsi" w:hAnsiTheme="majorHAnsi" w:cstheme="majorHAnsi"/>
          <w:b/>
          <w:color w:val="FF2F92"/>
          <w:sz w:val="32"/>
          <w:szCs w:val="32"/>
        </w:rPr>
        <w:t xml:space="preserve">    </w:t>
      </w:r>
      <w:r w:rsidR="003269E5" w:rsidRPr="00003B74">
        <w:rPr>
          <w:rFonts w:asciiTheme="majorHAnsi" w:hAnsiTheme="majorHAnsi" w:cstheme="majorHAnsi"/>
          <w:b/>
          <w:color w:val="FF2F92"/>
          <w:sz w:val="32"/>
          <w:szCs w:val="32"/>
        </w:rPr>
        <w:t>Prérequis :</w:t>
      </w:r>
      <w:r w:rsidR="003269E5" w:rsidRPr="00003B74">
        <w:rPr>
          <w:rFonts w:asciiTheme="majorHAnsi" w:hAnsiTheme="majorHAnsi" w:cstheme="majorHAnsi"/>
          <w:sz w:val="22"/>
          <w:szCs w:val="22"/>
        </w:rPr>
        <w:t xml:space="preserve">  </w:t>
      </w:r>
      <w:r w:rsidR="00903441" w:rsidRPr="00003B74">
        <w:rPr>
          <w:rFonts w:asciiTheme="majorHAnsi" w:hAnsiTheme="majorHAnsi" w:cstheme="majorHAnsi"/>
          <w:sz w:val="28"/>
          <w:szCs w:val="28"/>
        </w:rPr>
        <w:t xml:space="preserve">des bases en boulangerie et </w:t>
      </w:r>
      <w:r w:rsidR="004B4660" w:rsidRPr="00003B74">
        <w:rPr>
          <w:rFonts w:asciiTheme="majorHAnsi" w:hAnsiTheme="majorHAnsi" w:cstheme="majorHAnsi"/>
          <w:sz w:val="28"/>
          <w:szCs w:val="28"/>
        </w:rPr>
        <w:t>pâtisserie</w:t>
      </w:r>
    </w:p>
    <w:p w14:paraId="48474BE7" w14:textId="678FB55C" w:rsidR="008952EE" w:rsidRPr="00003B74" w:rsidRDefault="003269E5" w:rsidP="008952EE">
      <w:pPr>
        <w:pStyle w:val="Paragraphedeliste"/>
        <w:spacing w:line="276" w:lineRule="auto"/>
        <w:ind w:left="360"/>
        <w:rPr>
          <w:rFonts w:asciiTheme="majorHAnsi" w:hAnsiTheme="majorHAnsi" w:cstheme="majorHAnsi"/>
          <w:sz w:val="28"/>
          <w:szCs w:val="28"/>
        </w:rPr>
      </w:pPr>
      <w:r w:rsidRPr="00003B74">
        <w:rPr>
          <w:rFonts w:asciiTheme="majorHAnsi" w:hAnsiTheme="majorHAnsi" w:cstheme="majorHAnsi"/>
          <w:b/>
          <w:color w:val="FF2F92"/>
          <w:sz w:val="32"/>
          <w:szCs w:val="32"/>
        </w:rPr>
        <w:t>Durée de la formation</w:t>
      </w:r>
      <w:r w:rsidRPr="00003B74">
        <w:rPr>
          <w:rFonts w:asciiTheme="majorHAnsi" w:hAnsiTheme="majorHAnsi" w:cstheme="majorHAnsi"/>
          <w:sz w:val="22"/>
          <w:szCs w:val="22"/>
        </w:rPr>
        <w:t xml:space="preserve"> : </w:t>
      </w:r>
      <w:r w:rsidR="00634C9C" w:rsidRPr="00003B74">
        <w:rPr>
          <w:rFonts w:asciiTheme="majorHAnsi" w:hAnsiTheme="majorHAnsi" w:cstheme="majorHAnsi"/>
          <w:sz w:val="28"/>
          <w:szCs w:val="28"/>
        </w:rPr>
        <w:t>35</w:t>
      </w:r>
      <w:r w:rsidRPr="00003B74">
        <w:rPr>
          <w:rFonts w:asciiTheme="majorHAnsi" w:hAnsiTheme="majorHAnsi" w:cstheme="majorHAnsi"/>
          <w:sz w:val="28"/>
          <w:szCs w:val="28"/>
        </w:rPr>
        <w:t xml:space="preserve">H – </w:t>
      </w:r>
      <w:r w:rsidR="00903441" w:rsidRPr="00003B74">
        <w:rPr>
          <w:rFonts w:asciiTheme="majorHAnsi" w:hAnsiTheme="majorHAnsi" w:cstheme="majorHAnsi"/>
          <w:sz w:val="28"/>
          <w:szCs w:val="28"/>
        </w:rPr>
        <w:t xml:space="preserve">5 </w:t>
      </w:r>
      <w:r w:rsidRPr="00003B74">
        <w:rPr>
          <w:rFonts w:asciiTheme="majorHAnsi" w:hAnsiTheme="majorHAnsi" w:cstheme="majorHAnsi"/>
          <w:sz w:val="28"/>
          <w:szCs w:val="28"/>
        </w:rPr>
        <w:t xml:space="preserve">jours </w:t>
      </w:r>
    </w:p>
    <w:p w14:paraId="0D7B9472" w14:textId="178016C5" w:rsidR="00243F54" w:rsidRPr="00003B74" w:rsidRDefault="003269E5" w:rsidP="00903441">
      <w:pPr>
        <w:pStyle w:val="Paragraphedeliste"/>
        <w:spacing w:line="276" w:lineRule="auto"/>
        <w:ind w:left="360"/>
        <w:rPr>
          <w:rFonts w:asciiTheme="majorHAnsi" w:hAnsiTheme="majorHAnsi" w:cstheme="majorHAnsi"/>
        </w:rPr>
      </w:pPr>
      <w:r w:rsidRPr="00003B74">
        <w:rPr>
          <w:rFonts w:asciiTheme="majorHAnsi" w:hAnsiTheme="majorHAnsi" w:cstheme="majorHAnsi"/>
          <w:b/>
          <w:color w:val="FF2F92"/>
          <w:sz w:val="32"/>
          <w:szCs w:val="32"/>
        </w:rPr>
        <w:t>Public ciblé </w:t>
      </w:r>
      <w:r w:rsidRPr="00003B74">
        <w:rPr>
          <w:rFonts w:asciiTheme="majorHAnsi" w:hAnsiTheme="majorHAnsi" w:cstheme="majorHAnsi"/>
          <w:sz w:val="28"/>
          <w:szCs w:val="28"/>
        </w:rPr>
        <w:t xml:space="preserve">: </w:t>
      </w:r>
      <w:r w:rsidR="001A6936" w:rsidRPr="00003B74">
        <w:rPr>
          <w:rFonts w:asciiTheme="majorHAnsi" w:hAnsiTheme="majorHAnsi" w:cstheme="majorHAnsi"/>
        </w:rPr>
        <w:t>S’adresse à</w:t>
      </w:r>
      <w:r w:rsidR="00754165" w:rsidRPr="00003B74">
        <w:rPr>
          <w:rFonts w:asciiTheme="majorHAnsi" w:hAnsiTheme="majorHAnsi" w:cstheme="majorHAnsi"/>
        </w:rPr>
        <w:t xml:space="preserve"> toutes les personnes </w:t>
      </w:r>
      <w:r w:rsidR="00903441" w:rsidRPr="00003B74">
        <w:rPr>
          <w:rFonts w:asciiTheme="majorHAnsi" w:hAnsiTheme="majorHAnsi" w:cstheme="majorHAnsi"/>
        </w:rPr>
        <w:t>ayant des bases en boulangerie et pâtisserie</w:t>
      </w:r>
    </w:p>
    <w:p w14:paraId="5C0EA898" w14:textId="789FCC5E" w:rsidR="00243F54" w:rsidRPr="00003B74" w:rsidRDefault="003269E5" w:rsidP="00CC1D16">
      <w:pPr>
        <w:spacing w:line="276" w:lineRule="auto"/>
        <w:ind w:firstLine="360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003B74">
        <w:rPr>
          <w:rFonts w:asciiTheme="majorHAnsi" w:hAnsiTheme="majorHAnsi" w:cstheme="majorHAnsi"/>
          <w:b/>
          <w:color w:val="FF2F92"/>
          <w:sz w:val="28"/>
          <w:szCs w:val="28"/>
        </w:rPr>
        <w:t>MODALITE DE LA FORMATION : PRESENTIELLE :</w:t>
      </w:r>
    </w:p>
    <w:p w14:paraId="100A5E66" w14:textId="77777777" w:rsidR="003269E5" w:rsidRPr="00003B74" w:rsidRDefault="003269E5" w:rsidP="001E680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003B74">
        <w:rPr>
          <w:rFonts w:asciiTheme="majorHAnsi" w:hAnsiTheme="majorHAnsi" w:cstheme="majorHAnsi"/>
        </w:rPr>
        <w:t xml:space="preserve">Intra entreprise (sur site) </w:t>
      </w:r>
    </w:p>
    <w:p w14:paraId="7F629460" w14:textId="0C7E2537" w:rsidR="003269E5" w:rsidRPr="00003B74" w:rsidRDefault="00CC1D16" w:rsidP="00CC1D16">
      <w:pPr>
        <w:spacing w:line="276" w:lineRule="auto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003B74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     </w:t>
      </w:r>
      <w:r w:rsidR="003269E5" w:rsidRPr="00003B74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TARIF : </w:t>
      </w:r>
    </w:p>
    <w:p w14:paraId="5D28AE5A" w14:textId="19267EC5" w:rsidR="00243F54" w:rsidRPr="00003B74" w:rsidRDefault="008169DE" w:rsidP="00243F54">
      <w:pPr>
        <w:pStyle w:val="Paragraphedeliste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50€/ heure par stagiaire</w:t>
      </w:r>
    </w:p>
    <w:p w14:paraId="1131C058" w14:textId="77777777" w:rsidR="008169DE" w:rsidRPr="00C9098B" w:rsidRDefault="00CC1D16" w:rsidP="008169DE">
      <w:pPr>
        <w:spacing w:line="276" w:lineRule="auto"/>
        <w:jc w:val="both"/>
        <w:rPr>
          <w:rFonts w:asciiTheme="majorHAnsi" w:hAnsiTheme="majorHAnsi" w:cstheme="majorHAnsi"/>
          <w:b/>
          <w:color w:val="FF2F92"/>
          <w:sz w:val="32"/>
          <w:szCs w:val="32"/>
        </w:rPr>
      </w:pPr>
      <w:r w:rsidRPr="00003B74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 </w:t>
      </w:r>
      <w:r w:rsidR="008169DE" w:rsidRPr="00C9098B">
        <w:rPr>
          <w:rFonts w:asciiTheme="majorHAnsi" w:hAnsiTheme="majorHAnsi" w:cstheme="majorHAnsi"/>
          <w:b/>
          <w:color w:val="FF2F92"/>
          <w:sz w:val="28"/>
          <w:szCs w:val="28"/>
        </w:rPr>
        <w:t>MODALITES TECHNIQUES ET PEDAGOGIQUES D’ENCADREMENT :</w:t>
      </w:r>
    </w:p>
    <w:p w14:paraId="3CACBABF" w14:textId="77777777" w:rsidR="008169DE" w:rsidRPr="00C9098B" w:rsidRDefault="008169DE" w:rsidP="008169DE">
      <w:pPr>
        <w:pStyle w:val="Paragraphedeliste"/>
        <w:numPr>
          <w:ilvl w:val="0"/>
          <w:numId w:val="1"/>
        </w:numPr>
        <w:ind w:left="1070"/>
        <w:jc w:val="both"/>
        <w:rPr>
          <w:rFonts w:asciiTheme="majorHAnsi" w:hAnsiTheme="majorHAnsi" w:cstheme="majorHAnsi"/>
        </w:rPr>
      </w:pPr>
      <w:r w:rsidRPr="00C9098B">
        <w:rPr>
          <w:rFonts w:asciiTheme="majorHAnsi" w:hAnsiTheme="majorHAnsi" w:cstheme="majorHAnsi"/>
          <w:b/>
        </w:rPr>
        <w:t>Modalités techniques :</w:t>
      </w:r>
      <w:r w:rsidRPr="00C9098B">
        <w:rPr>
          <w:rFonts w:asciiTheme="majorHAnsi" w:hAnsiTheme="majorHAnsi" w:cstheme="majorHAnsi"/>
        </w:rPr>
        <w:t xml:space="preserve"> supports pédagogiques, ordinaire et vidéo projecteur, visuel, paperboard, un livret synthétique de la formation et des documents annexes seront remis aux participants au format papier et /ou numérique.</w:t>
      </w:r>
    </w:p>
    <w:p w14:paraId="498515DE" w14:textId="77777777" w:rsidR="008169DE" w:rsidRPr="00C9098B" w:rsidRDefault="008169DE" w:rsidP="008169DE">
      <w:pPr>
        <w:pStyle w:val="Paragraphedeliste"/>
        <w:numPr>
          <w:ilvl w:val="0"/>
          <w:numId w:val="1"/>
        </w:numPr>
        <w:ind w:left="1070"/>
        <w:jc w:val="both"/>
        <w:rPr>
          <w:rFonts w:asciiTheme="majorHAnsi" w:hAnsiTheme="majorHAnsi" w:cstheme="majorHAnsi"/>
        </w:rPr>
      </w:pPr>
      <w:r w:rsidRPr="00C9098B">
        <w:rPr>
          <w:rFonts w:asciiTheme="majorHAnsi" w:hAnsiTheme="majorHAnsi" w:cstheme="majorHAnsi"/>
          <w:b/>
        </w:rPr>
        <w:t>Modalités pédagogiques</w:t>
      </w:r>
      <w:r w:rsidRPr="00C9098B">
        <w:rPr>
          <w:rFonts w:asciiTheme="majorHAnsi" w:hAnsiTheme="majorHAnsi" w:cstheme="majorHAnsi"/>
        </w:rPr>
        <w:t> : présentation et explication du formateur, pédagogie participative, jeux de rôle, le formateur transmet des bases théoriques, accompagne les travaux, évalue la compréhension en cours de formation, réalise des ajustements</w:t>
      </w:r>
    </w:p>
    <w:p w14:paraId="11A4AF62" w14:textId="7817EC2D" w:rsidR="008169DE" w:rsidRPr="00C9098B" w:rsidRDefault="008169DE" w:rsidP="008169DE">
      <w:pPr>
        <w:pStyle w:val="Paragraphedeliste"/>
        <w:numPr>
          <w:ilvl w:val="0"/>
          <w:numId w:val="1"/>
        </w:numPr>
        <w:spacing w:line="276" w:lineRule="auto"/>
        <w:ind w:left="1070"/>
        <w:jc w:val="both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C9098B">
        <w:rPr>
          <w:rFonts w:asciiTheme="majorHAnsi" w:hAnsiTheme="majorHAnsi" w:cstheme="majorHAnsi"/>
          <w:b/>
        </w:rPr>
        <w:t>Modalités d’encadrement :</w:t>
      </w:r>
      <w:r w:rsidRPr="00C9098B">
        <w:rPr>
          <w:rFonts w:asciiTheme="majorHAnsi" w:hAnsiTheme="majorHAnsi" w:cstheme="majorHAnsi"/>
        </w:rPr>
        <w:t xml:space="preserve"> un formateur expert dans </w:t>
      </w:r>
      <w:r w:rsidR="00D32CEC">
        <w:rPr>
          <w:rFonts w:asciiTheme="majorHAnsi" w:hAnsiTheme="majorHAnsi" w:cstheme="majorHAnsi"/>
        </w:rPr>
        <w:t>le</w:t>
      </w:r>
      <w:r w:rsidRPr="00C9098B">
        <w:rPr>
          <w:rFonts w:asciiTheme="majorHAnsi" w:hAnsiTheme="majorHAnsi" w:cstheme="majorHAnsi"/>
        </w:rPr>
        <w:t xml:space="preserve"> domaine</w:t>
      </w:r>
      <w:r w:rsidR="00D32CEC">
        <w:rPr>
          <w:rFonts w:asciiTheme="majorHAnsi" w:hAnsiTheme="majorHAnsi" w:cstheme="majorHAnsi"/>
        </w:rPr>
        <w:t xml:space="preserve"> de la pâtisserie</w:t>
      </w:r>
    </w:p>
    <w:p w14:paraId="75E8EBE2" w14:textId="77777777" w:rsidR="008169DE" w:rsidRPr="00D32CEC" w:rsidRDefault="008169DE" w:rsidP="00D32CEC">
      <w:pPr>
        <w:spacing w:line="276" w:lineRule="auto"/>
        <w:jc w:val="both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D32CEC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MODALITÉ D’EVALUATION DE L’APPRECIATION DES PARTICIPANTS : </w:t>
      </w:r>
    </w:p>
    <w:p w14:paraId="03AE4088" w14:textId="4C23CD62" w:rsidR="008169DE" w:rsidRPr="00C9098B" w:rsidRDefault="008169DE" w:rsidP="008169DE">
      <w:pPr>
        <w:pStyle w:val="Paragraphedeliste"/>
        <w:ind w:left="1070"/>
        <w:jc w:val="both"/>
        <w:rPr>
          <w:rFonts w:asciiTheme="majorHAnsi" w:hAnsiTheme="majorHAnsi" w:cstheme="majorHAnsi"/>
        </w:rPr>
      </w:pPr>
      <w:r w:rsidRPr="00C9098B">
        <w:rPr>
          <w:rFonts w:asciiTheme="majorHAnsi" w:hAnsiTheme="majorHAnsi" w:cstheme="majorHAnsi"/>
        </w:rPr>
        <w:t>*Évaluation des connaissances</w:t>
      </w:r>
      <w:r w:rsidR="00B820C0">
        <w:rPr>
          <w:rFonts w:asciiTheme="majorHAnsi" w:hAnsiTheme="majorHAnsi" w:cstheme="majorHAnsi"/>
        </w:rPr>
        <w:t xml:space="preserve"> par un quiz</w:t>
      </w:r>
      <w:r w:rsidRPr="00C9098B">
        <w:rPr>
          <w:rFonts w:asciiTheme="majorHAnsi" w:hAnsiTheme="majorHAnsi" w:cstheme="majorHAnsi"/>
        </w:rPr>
        <w:t xml:space="preserve"> </w:t>
      </w:r>
    </w:p>
    <w:p w14:paraId="4EEE4599" w14:textId="77777777" w:rsidR="008169DE" w:rsidRPr="00C9098B" w:rsidRDefault="008169DE" w:rsidP="008169DE">
      <w:pPr>
        <w:jc w:val="both"/>
        <w:rPr>
          <w:rFonts w:asciiTheme="majorHAnsi" w:hAnsiTheme="majorHAnsi" w:cstheme="majorHAnsi"/>
          <w:color w:val="FF2F92"/>
        </w:rPr>
      </w:pPr>
    </w:p>
    <w:p w14:paraId="25F0CE28" w14:textId="77777777" w:rsidR="008169DE" w:rsidRPr="00C9098B" w:rsidRDefault="008169DE" w:rsidP="008169DE">
      <w:pPr>
        <w:jc w:val="both"/>
        <w:rPr>
          <w:rFonts w:asciiTheme="majorHAnsi" w:hAnsiTheme="majorHAnsi" w:cstheme="majorHAnsi"/>
          <w:sz w:val="28"/>
          <w:szCs w:val="28"/>
        </w:rPr>
      </w:pPr>
      <w:r w:rsidRPr="00C9098B">
        <w:rPr>
          <w:rFonts w:asciiTheme="majorHAnsi" w:hAnsiTheme="majorHAnsi" w:cstheme="majorHAnsi"/>
          <w:b/>
          <w:bCs/>
          <w:color w:val="FF2F92"/>
          <w:sz w:val="28"/>
          <w:szCs w:val="28"/>
        </w:rPr>
        <w:t>DÉLAIS D’ACÉES</w:t>
      </w:r>
      <w:r w:rsidRPr="00C9098B">
        <w:rPr>
          <w:rFonts w:asciiTheme="majorHAnsi" w:hAnsiTheme="majorHAnsi" w:cstheme="majorHAnsi"/>
          <w:color w:val="FF2F92"/>
          <w:sz w:val="28"/>
          <w:szCs w:val="28"/>
        </w:rPr>
        <w:t> </w:t>
      </w:r>
      <w:r w:rsidRPr="00C9098B">
        <w:rPr>
          <w:rFonts w:asciiTheme="majorHAnsi" w:hAnsiTheme="majorHAnsi" w:cstheme="majorHAnsi"/>
          <w:sz w:val="28"/>
          <w:szCs w:val="28"/>
        </w:rPr>
        <w:t>: 15jours à 01 mois</w:t>
      </w:r>
    </w:p>
    <w:p w14:paraId="1EA5A4A1" w14:textId="2A34EB35" w:rsidR="00CC1D16" w:rsidRPr="00D32CEC" w:rsidRDefault="008169DE" w:rsidP="00D32CEC">
      <w:pPr>
        <w:jc w:val="both"/>
        <w:rPr>
          <w:rFonts w:asciiTheme="majorHAnsi" w:hAnsiTheme="majorHAnsi" w:cstheme="majorHAnsi"/>
          <w:sz w:val="28"/>
          <w:szCs w:val="28"/>
        </w:rPr>
      </w:pPr>
      <w:r w:rsidRPr="00C9098B">
        <w:rPr>
          <w:rFonts w:asciiTheme="majorHAnsi" w:hAnsiTheme="majorHAnsi" w:cstheme="majorHAnsi"/>
          <w:b/>
          <w:bCs/>
          <w:color w:val="FF2F92"/>
          <w:sz w:val="28"/>
          <w:szCs w:val="28"/>
        </w:rPr>
        <w:t>ACCESSIBILTÉ </w:t>
      </w:r>
      <w:r w:rsidRPr="00C9098B">
        <w:rPr>
          <w:rFonts w:asciiTheme="majorHAnsi" w:hAnsiTheme="majorHAnsi" w:cstheme="majorHAnsi"/>
          <w:sz w:val="28"/>
          <w:szCs w:val="28"/>
        </w:rPr>
        <w:t>: accessible à toutes personnes en situation d’handicap</w:t>
      </w:r>
    </w:p>
    <w:p w14:paraId="68F518E9" w14:textId="77777777" w:rsidR="004B4660" w:rsidRDefault="004B4660" w:rsidP="00A84426">
      <w:pPr>
        <w:pStyle w:val="Paragraphedeliste"/>
        <w:rPr>
          <w:rFonts w:ascii="Times" w:hAnsi="Times"/>
          <w:b/>
          <w:color w:val="FF2F92"/>
          <w:sz w:val="28"/>
          <w:szCs w:val="28"/>
        </w:rPr>
      </w:pPr>
    </w:p>
    <w:p w14:paraId="5942E9FB" w14:textId="77777777" w:rsidR="004B4660" w:rsidRDefault="004B4660" w:rsidP="00A84426">
      <w:pPr>
        <w:pStyle w:val="Paragraphedeliste"/>
        <w:rPr>
          <w:rFonts w:ascii="Times" w:hAnsi="Times"/>
          <w:b/>
          <w:color w:val="FF2F92"/>
          <w:sz w:val="28"/>
          <w:szCs w:val="28"/>
        </w:rPr>
      </w:pPr>
    </w:p>
    <w:p w14:paraId="4D7839E5" w14:textId="77777777" w:rsidR="004B4660" w:rsidRDefault="004B4660" w:rsidP="00A84426">
      <w:pPr>
        <w:pStyle w:val="Paragraphedeliste"/>
        <w:rPr>
          <w:rFonts w:ascii="Times" w:hAnsi="Times"/>
          <w:b/>
          <w:color w:val="FF2F92"/>
          <w:sz w:val="28"/>
          <w:szCs w:val="28"/>
        </w:rPr>
      </w:pPr>
    </w:p>
    <w:p w14:paraId="7EAA1546" w14:textId="77777777" w:rsidR="00897905" w:rsidRPr="00D32CEC" w:rsidRDefault="00897905" w:rsidP="00D32CEC">
      <w:pPr>
        <w:rPr>
          <w:b/>
          <w:sz w:val="22"/>
          <w:szCs w:val="22"/>
        </w:rPr>
      </w:pPr>
    </w:p>
    <w:sectPr w:rsidR="00897905" w:rsidRPr="00D32CEC" w:rsidSect="00CC1D16">
      <w:headerReference w:type="default" r:id="rId8"/>
      <w:footerReference w:type="even" r:id="rId9"/>
      <w:footerReference w:type="default" r:id="rId10"/>
      <w:pgSz w:w="11900" w:h="16840"/>
      <w:pgMar w:top="0" w:right="567" w:bottom="9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7929" w14:textId="77777777" w:rsidR="00C133E4" w:rsidRDefault="00C133E4" w:rsidP="00223232">
      <w:r>
        <w:separator/>
      </w:r>
    </w:p>
  </w:endnote>
  <w:endnote w:type="continuationSeparator" w:id="0">
    <w:p w14:paraId="3C4F729B" w14:textId="77777777" w:rsidR="00C133E4" w:rsidRDefault="00C133E4" w:rsidP="002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E5B6" w14:textId="77777777" w:rsidR="0082493D" w:rsidRDefault="0082493D" w:rsidP="00D0176D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B57C" w14:textId="77777777" w:rsidR="0082493D" w:rsidRPr="00897905" w:rsidRDefault="0082493D" w:rsidP="00897905">
    <w:pPr>
      <w:jc w:val="center"/>
      <w:rPr>
        <w:color w:val="548DD4" w:themeColor="text2" w:themeTint="99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A59C" w14:textId="77777777" w:rsidR="00C133E4" w:rsidRDefault="00C133E4" w:rsidP="00223232">
      <w:r>
        <w:separator/>
      </w:r>
    </w:p>
  </w:footnote>
  <w:footnote w:type="continuationSeparator" w:id="0">
    <w:p w14:paraId="69BF18AC" w14:textId="77777777" w:rsidR="00C133E4" w:rsidRDefault="00C133E4" w:rsidP="0022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EAE3" w14:textId="4F5D26D2" w:rsidR="00AD1AC7" w:rsidRPr="00CC1D16" w:rsidRDefault="000272CE" w:rsidP="00AD1AC7">
    <w:pPr>
      <w:pStyle w:val="En-tte"/>
      <w:tabs>
        <w:tab w:val="clear" w:pos="4536"/>
        <w:tab w:val="clear" w:pos="9072"/>
        <w:tab w:val="center" w:pos="4533"/>
      </w:tabs>
      <w:rPr>
        <w:rFonts w:ascii="Impact" w:hAnsi="Impact" w:cs="Calibr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E4881">
      <w:rPr>
        <w:rFonts w:ascii="Impact" w:hAnsi="Impact" w:cs="Calibri"/>
        <w:bCs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D2FD7" wp14:editId="277C99FB">
              <wp:simplePos x="0" y="0"/>
              <wp:positionH relativeFrom="column">
                <wp:posOffset>4757715</wp:posOffset>
              </wp:positionH>
              <wp:positionV relativeFrom="paragraph">
                <wp:posOffset>-59261</wp:posOffset>
              </wp:positionV>
              <wp:extent cx="2051188" cy="1381612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188" cy="13816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16AC5F" w14:textId="78DA5FB6" w:rsidR="00AD1AC7" w:rsidRPr="008154DF" w:rsidRDefault="000272CE" w:rsidP="00AD1AC7">
                          <w:pPr>
                            <w:jc w:val="center"/>
                            <w:rPr>
                              <w14:glow w14:rad="63500">
                                <w14:schemeClr w14:val="accent3">
                                  <w14:alpha w14:val="60000"/>
                                  <w14:satMod w14:val="175000"/>
                                </w14:schemeClr>
                              </w14:glow>
                              <w14:textOutline w14:w="5715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8D3443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6C96B29D" wp14:editId="691636A1">
                                <wp:extent cx="1612112" cy="1329610"/>
                                <wp:effectExtent l="0" t="0" r="0" b="0"/>
                                <wp:docPr id="27" name="Imag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13a76d38c525fccd60440422c1a93b92 copie.pdf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lum contrast="20000"/>
                                        </a:blip>
                                        <a:srcRect l="26435" t="33576" r="26623" b="3167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7415" cy="138346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D2FD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74.6pt;margin-top:-4.65pt;width:161.5pt;height:10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" filled="f" stroked="f" strokeweight=".5pt">
              <v:textbox>
                <w:txbxContent>
                  <w:p w14:paraId="7A16AC5F" w14:textId="78DA5FB6" w:rsidR="00AD1AC7" w:rsidRPr="008154DF" w:rsidRDefault="000272CE" w:rsidP="00AD1AC7">
                    <w:pPr>
                      <w:jc w:val="center"/>
                      <w:rPr>
                        <w14:glow w14:rad="63500">
                          <w14:schemeClr w14:val="accent3">
                            <w14:alpha w14:val="60000"/>
                            <w14:satMod w14:val="175000"/>
                          </w14:schemeClr>
                        </w14:glow>
                        <w14:textOutline w14:w="57150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 w:rsidRPr="008D3443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6C96B29D" wp14:editId="691636A1">
                          <wp:extent cx="1612112" cy="1329610"/>
                          <wp:effectExtent l="0" t="0" r="0" b="0"/>
                          <wp:docPr id="27" name="Image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13a76d38c525fccd60440422c1a93b92 copie.pdf"/>
                                  <pic:cNvPicPr/>
                                </pic:nvPicPr>
                                <pic:blipFill rotWithShape="1">
                                  <a:blip r:embed="rId2">
                                    <a:lum contrast="20000"/>
                                  </a:blip>
                                  <a:srcRect l="26435" t="33576" r="26623" b="3167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77415" cy="138346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D1AC7" w:rsidRPr="005E4881">
      <w:rPr>
        <w:rFonts w:ascii="Impact" w:hAnsi="Impact" w:cs="Calibr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UNIFORMAT 13</w:t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  <w:t xml:space="preserve">                                                                    </w:t>
    </w:r>
    <w:r w:rsidR="00AD1AC7"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93 la Canebière – BAL 61 </w:t>
    </w:r>
  </w:p>
  <w:p w14:paraId="58DEEBB1" w14:textId="77777777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13001 Marseille   </w:t>
    </w:r>
  </w:p>
  <w:p w14:paraId="7B04CE59" w14:textId="77777777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Tél : 0953854341/ 0668726596 </w:t>
    </w:r>
  </w:p>
  <w:p w14:paraId="026D1F80" w14:textId="77777777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2749FF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Mail </w:t>
    </w:r>
    <w:r w:rsidRPr="00A5472E">
      <w:rPr>
        <w:rFonts w:ascii="Calibri" w:hAnsi="Calibri" w:cs="Calibri"/>
        <w:b/>
        <w:bCs/>
        <w:i/>
        <w:iCs/>
        <w:color w:val="000000" w:themeColor="text1"/>
        <w:sz w:val="20"/>
        <w:szCs w:val="20"/>
      </w:rPr>
      <w:t>:</w:t>
    </w:r>
    <w:r w:rsidRPr="00A5472E">
      <w:rPr>
        <w:rFonts w:ascii="Calibri" w:hAnsi="Calibri" w:cs="Calibri"/>
        <w:b/>
        <w:bCs/>
        <w:i/>
        <w:iCs/>
        <w:color w:val="00B050"/>
        <w:sz w:val="20"/>
        <w:szCs w:val="20"/>
      </w:rPr>
      <w:t xml:space="preserve"> </w:t>
    </w:r>
    <w:r w:rsidRPr="005E4881">
      <w:rPr>
        <w:rFonts w:ascii="Calibri" w:hAnsi="Calibri" w:cs="Calibri"/>
        <w:b/>
        <w:bCs/>
        <w:i/>
        <w:iCs/>
        <w:color w:val="000000" w:themeColor="text1"/>
        <w:sz w:val="20"/>
        <w:szCs w:val="20"/>
      </w:rPr>
      <w:t xml:space="preserve">uniformat13@gmail.com  </w:t>
    </w:r>
  </w:p>
  <w:p w14:paraId="2F5E2C05" w14:textId="39B55239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>SIRET : 88955346700016</w:t>
    </w:r>
  </w:p>
  <w:p w14:paraId="4ACB9056" w14:textId="77777777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>N° Déclaration : 93131867513</w:t>
    </w:r>
  </w:p>
  <w:p w14:paraId="7E6D1FE2" w14:textId="77777777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NAF : 8559A  </w:t>
    </w:r>
  </w:p>
  <w:p w14:paraId="59AE3344" w14:textId="606D3876" w:rsidR="0082493D" w:rsidRPr="00EA4B02" w:rsidRDefault="0082493D" w:rsidP="00A84426">
    <w:pPr>
      <w:pStyle w:val="En-tte"/>
      <w:tabs>
        <w:tab w:val="clear" w:pos="9072"/>
      </w:tabs>
      <w:rPr>
        <w:rFonts w:ascii="Calibri" w:hAnsi="Calibri" w:cs="Calibri"/>
        <w:b/>
        <w:bCs/>
        <w:i/>
        <w:iCs/>
        <w:color w:val="000000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8.65pt;height:8.65pt" o:bullet="t">
        <v:imagedata r:id="rId1" o:title="Word Work File L_"/>
      </v:shape>
    </w:pict>
  </w:numPicBullet>
  <w:abstractNum w:abstractNumId="0" w15:restartNumberingAfterBreak="0">
    <w:nsid w:val="00561B65"/>
    <w:multiLevelType w:val="hybridMultilevel"/>
    <w:tmpl w:val="3D08BA22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A73CF"/>
    <w:multiLevelType w:val="hybridMultilevel"/>
    <w:tmpl w:val="3DB23DC6"/>
    <w:lvl w:ilvl="0" w:tplc="39DAB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C22F0"/>
    <w:multiLevelType w:val="hybridMultilevel"/>
    <w:tmpl w:val="051692EC"/>
    <w:lvl w:ilvl="0" w:tplc="BC0CC8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6C29D2"/>
    <w:multiLevelType w:val="hybridMultilevel"/>
    <w:tmpl w:val="3DD44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08C5"/>
    <w:multiLevelType w:val="hybridMultilevel"/>
    <w:tmpl w:val="55700EBA"/>
    <w:lvl w:ilvl="0" w:tplc="6AD4D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30D4F"/>
    <w:multiLevelType w:val="multilevel"/>
    <w:tmpl w:val="733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 Neue" w:eastAsia="Times New Roman" w:hAnsi="Helvetica Neue" w:cs="Times New Roman" w:hint="default"/>
        <w:color w:val="333333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82F6B"/>
    <w:multiLevelType w:val="hybridMultilevel"/>
    <w:tmpl w:val="E5FEFA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63E04"/>
    <w:multiLevelType w:val="multilevel"/>
    <w:tmpl w:val="D89C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27065"/>
    <w:multiLevelType w:val="hybridMultilevel"/>
    <w:tmpl w:val="237A462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B07FCB"/>
    <w:multiLevelType w:val="hybridMultilevel"/>
    <w:tmpl w:val="E5FEFA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D6BE2"/>
    <w:multiLevelType w:val="hybridMultilevel"/>
    <w:tmpl w:val="E5FEFA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846"/>
    <w:multiLevelType w:val="hybridMultilevel"/>
    <w:tmpl w:val="DB60B070"/>
    <w:lvl w:ilvl="0" w:tplc="39DAB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163D"/>
    <w:multiLevelType w:val="hybridMultilevel"/>
    <w:tmpl w:val="C672BFE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1B3A35"/>
    <w:multiLevelType w:val="hybridMultilevel"/>
    <w:tmpl w:val="97A640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203DB"/>
    <w:multiLevelType w:val="hybridMultilevel"/>
    <w:tmpl w:val="15E8E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35E4B"/>
    <w:multiLevelType w:val="hybridMultilevel"/>
    <w:tmpl w:val="57F275B4"/>
    <w:lvl w:ilvl="0" w:tplc="BC0CC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E51D1E"/>
    <w:multiLevelType w:val="hybridMultilevel"/>
    <w:tmpl w:val="60D42318"/>
    <w:lvl w:ilvl="0" w:tplc="BC0CC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7343CB"/>
    <w:multiLevelType w:val="hybridMultilevel"/>
    <w:tmpl w:val="E5FEFA6C"/>
    <w:lvl w:ilvl="0" w:tplc="39DAB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B09EC"/>
    <w:multiLevelType w:val="hybridMultilevel"/>
    <w:tmpl w:val="E5FEFA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86AA6"/>
    <w:multiLevelType w:val="hybridMultilevel"/>
    <w:tmpl w:val="047AFE50"/>
    <w:lvl w:ilvl="0" w:tplc="C58E4C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4D5DB8"/>
    <w:multiLevelType w:val="hybridMultilevel"/>
    <w:tmpl w:val="6174FC8A"/>
    <w:lvl w:ilvl="0" w:tplc="BC0CC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E148EA"/>
    <w:multiLevelType w:val="multilevel"/>
    <w:tmpl w:val="0F6E378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1799179310">
    <w:abstractNumId w:val="19"/>
  </w:num>
  <w:num w:numId="2" w16cid:durableId="363219091">
    <w:abstractNumId w:val="5"/>
  </w:num>
  <w:num w:numId="3" w16cid:durableId="605969951">
    <w:abstractNumId w:val="20"/>
  </w:num>
  <w:num w:numId="4" w16cid:durableId="2008557587">
    <w:abstractNumId w:val="15"/>
  </w:num>
  <w:num w:numId="5" w16cid:durableId="1363630004">
    <w:abstractNumId w:val="16"/>
  </w:num>
  <w:num w:numId="6" w16cid:durableId="802963534">
    <w:abstractNumId w:val="2"/>
  </w:num>
  <w:num w:numId="7" w16cid:durableId="847332832">
    <w:abstractNumId w:val="7"/>
  </w:num>
  <w:num w:numId="8" w16cid:durableId="1115516002">
    <w:abstractNumId w:val="12"/>
  </w:num>
  <w:num w:numId="9" w16cid:durableId="1388845441">
    <w:abstractNumId w:val="8"/>
  </w:num>
  <w:num w:numId="10" w16cid:durableId="1373655856">
    <w:abstractNumId w:val="13"/>
  </w:num>
  <w:num w:numId="11" w16cid:durableId="980959363">
    <w:abstractNumId w:val="17"/>
  </w:num>
  <w:num w:numId="12" w16cid:durableId="2021154138">
    <w:abstractNumId w:val="3"/>
  </w:num>
  <w:num w:numId="13" w16cid:durableId="328681472">
    <w:abstractNumId w:val="11"/>
  </w:num>
  <w:num w:numId="14" w16cid:durableId="1497570668">
    <w:abstractNumId w:val="1"/>
  </w:num>
  <w:num w:numId="15" w16cid:durableId="57559481">
    <w:abstractNumId w:val="10"/>
  </w:num>
  <w:num w:numId="16" w16cid:durableId="1980761898">
    <w:abstractNumId w:val="9"/>
  </w:num>
  <w:num w:numId="17" w16cid:durableId="1255432261">
    <w:abstractNumId w:val="6"/>
  </w:num>
  <w:num w:numId="18" w16cid:durableId="1706443535">
    <w:abstractNumId w:val="18"/>
  </w:num>
  <w:num w:numId="19" w16cid:durableId="1537816088">
    <w:abstractNumId w:val="0"/>
  </w:num>
  <w:num w:numId="20" w16cid:durableId="1412657850">
    <w:abstractNumId w:val="21"/>
  </w:num>
  <w:num w:numId="21" w16cid:durableId="1835870896">
    <w:abstractNumId w:val="14"/>
  </w:num>
  <w:num w:numId="22" w16cid:durableId="107493760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AA"/>
    <w:rsid w:val="00003B74"/>
    <w:rsid w:val="000055FF"/>
    <w:rsid w:val="000069AF"/>
    <w:rsid w:val="00025F9A"/>
    <w:rsid w:val="00026577"/>
    <w:rsid w:val="000272CE"/>
    <w:rsid w:val="000F3A9B"/>
    <w:rsid w:val="00101C46"/>
    <w:rsid w:val="00152111"/>
    <w:rsid w:val="001868D7"/>
    <w:rsid w:val="001A6936"/>
    <w:rsid w:val="001B4070"/>
    <w:rsid w:val="001D022F"/>
    <w:rsid w:val="001E6809"/>
    <w:rsid w:val="00223232"/>
    <w:rsid w:val="0022606E"/>
    <w:rsid w:val="0023597C"/>
    <w:rsid w:val="00240E62"/>
    <w:rsid w:val="00243F54"/>
    <w:rsid w:val="00285F85"/>
    <w:rsid w:val="0029285E"/>
    <w:rsid w:val="002956BB"/>
    <w:rsid w:val="002D5E6A"/>
    <w:rsid w:val="002E3E24"/>
    <w:rsid w:val="00304DE9"/>
    <w:rsid w:val="003233EF"/>
    <w:rsid w:val="003269E5"/>
    <w:rsid w:val="00375D6D"/>
    <w:rsid w:val="00386D30"/>
    <w:rsid w:val="003A0FED"/>
    <w:rsid w:val="003B3CB4"/>
    <w:rsid w:val="003D385E"/>
    <w:rsid w:val="00444AE6"/>
    <w:rsid w:val="004553A6"/>
    <w:rsid w:val="004553F4"/>
    <w:rsid w:val="004B1C9A"/>
    <w:rsid w:val="004B4660"/>
    <w:rsid w:val="00524E7A"/>
    <w:rsid w:val="00534CBE"/>
    <w:rsid w:val="00541AB9"/>
    <w:rsid w:val="005428F8"/>
    <w:rsid w:val="00582A27"/>
    <w:rsid w:val="00624150"/>
    <w:rsid w:val="0062637C"/>
    <w:rsid w:val="00634C9C"/>
    <w:rsid w:val="00651D0D"/>
    <w:rsid w:val="006A5D41"/>
    <w:rsid w:val="006E0DBD"/>
    <w:rsid w:val="006E4A14"/>
    <w:rsid w:val="00724FE0"/>
    <w:rsid w:val="00735240"/>
    <w:rsid w:val="00754165"/>
    <w:rsid w:val="0075455B"/>
    <w:rsid w:val="00764D8F"/>
    <w:rsid w:val="00792AD1"/>
    <w:rsid w:val="007B0F7D"/>
    <w:rsid w:val="007C4653"/>
    <w:rsid w:val="00803339"/>
    <w:rsid w:val="00804CFF"/>
    <w:rsid w:val="008169DE"/>
    <w:rsid w:val="0082493D"/>
    <w:rsid w:val="0086668F"/>
    <w:rsid w:val="008952EE"/>
    <w:rsid w:val="00895312"/>
    <w:rsid w:val="00897905"/>
    <w:rsid w:val="008C18A1"/>
    <w:rsid w:val="00903441"/>
    <w:rsid w:val="00933603"/>
    <w:rsid w:val="00954B8D"/>
    <w:rsid w:val="00964435"/>
    <w:rsid w:val="00974990"/>
    <w:rsid w:val="009A41B1"/>
    <w:rsid w:val="009A676E"/>
    <w:rsid w:val="009B1E44"/>
    <w:rsid w:val="009F39E0"/>
    <w:rsid w:val="009F47A5"/>
    <w:rsid w:val="00A84426"/>
    <w:rsid w:val="00A873F2"/>
    <w:rsid w:val="00A9642B"/>
    <w:rsid w:val="00AB67ED"/>
    <w:rsid w:val="00AC5D46"/>
    <w:rsid w:val="00AD1AC7"/>
    <w:rsid w:val="00AF282C"/>
    <w:rsid w:val="00AF5271"/>
    <w:rsid w:val="00B34ED5"/>
    <w:rsid w:val="00B41776"/>
    <w:rsid w:val="00B80002"/>
    <w:rsid w:val="00B820C0"/>
    <w:rsid w:val="00B84145"/>
    <w:rsid w:val="00BB0806"/>
    <w:rsid w:val="00BF621F"/>
    <w:rsid w:val="00C133E4"/>
    <w:rsid w:val="00C15C76"/>
    <w:rsid w:val="00C33484"/>
    <w:rsid w:val="00C3540E"/>
    <w:rsid w:val="00C40F1F"/>
    <w:rsid w:val="00CA2F86"/>
    <w:rsid w:val="00CC1D16"/>
    <w:rsid w:val="00CC34BE"/>
    <w:rsid w:val="00D0176D"/>
    <w:rsid w:val="00D32CEC"/>
    <w:rsid w:val="00D419AD"/>
    <w:rsid w:val="00D42F97"/>
    <w:rsid w:val="00D45277"/>
    <w:rsid w:val="00D516F5"/>
    <w:rsid w:val="00D856D5"/>
    <w:rsid w:val="00D87B6B"/>
    <w:rsid w:val="00D965BB"/>
    <w:rsid w:val="00DF4672"/>
    <w:rsid w:val="00E557A2"/>
    <w:rsid w:val="00E935B7"/>
    <w:rsid w:val="00EA4B02"/>
    <w:rsid w:val="00EB26BE"/>
    <w:rsid w:val="00EB642C"/>
    <w:rsid w:val="00EC68C0"/>
    <w:rsid w:val="00F04285"/>
    <w:rsid w:val="00F066B7"/>
    <w:rsid w:val="00F4131B"/>
    <w:rsid w:val="00F563FF"/>
    <w:rsid w:val="00F72CAE"/>
    <w:rsid w:val="00F94BDE"/>
    <w:rsid w:val="00FA3960"/>
    <w:rsid w:val="00FB1BAA"/>
    <w:rsid w:val="00FB342D"/>
    <w:rsid w:val="00FB611C"/>
    <w:rsid w:val="00FC0945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3D9FFA"/>
  <w14:defaultImageDpi w14:val="300"/>
  <w15:docId w15:val="{43394384-B423-D84D-9100-D8993E13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6D"/>
  </w:style>
  <w:style w:type="paragraph" w:styleId="Titre1">
    <w:name w:val="heading 1"/>
    <w:basedOn w:val="Normal"/>
    <w:next w:val="Normal"/>
    <w:link w:val="Titre1Car"/>
    <w:uiPriority w:val="9"/>
    <w:qFormat/>
    <w:rsid w:val="00005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69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1BA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BAA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B1BA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B1BA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232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232"/>
  </w:style>
  <w:style w:type="paragraph" w:styleId="Pieddepage">
    <w:name w:val="footer"/>
    <w:basedOn w:val="Normal"/>
    <w:link w:val="PieddepageCar"/>
    <w:uiPriority w:val="99"/>
    <w:unhideWhenUsed/>
    <w:rsid w:val="002232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232"/>
  </w:style>
  <w:style w:type="paragraph" w:styleId="Sansinterligne">
    <w:name w:val="No Spacing"/>
    <w:link w:val="SansinterligneCar"/>
    <w:uiPriority w:val="1"/>
    <w:qFormat/>
    <w:rsid w:val="00EB642C"/>
  </w:style>
  <w:style w:type="table" w:styleId="Grilledutableau">
    <w:name w:val="Table Grid"/>
    <w:basedOn w:val="TableauNormal"/>
    <w:uiPriority w:val="59"/>
    <w:rsid w:val="00EB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055F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D0176D"/>
    <w:pPr>
      <w:ind w:left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  <w:rsid w:val="00152111"/>
  </w:style>
  <w:style w:type="table" w:styleId="Trameclaire-Accent1">
    <w:name w:val="Light Shading Accent 1"/>
    <w:basedOn w:val="TableauNormal"/>
    <w:uiPriority w:val="60"/>
    <w:rsid w:val="00152111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1A693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tejustify">
    <w:name w:val="rtejustify"/>
    <w:basedOn w:val="Normal"/>
    <w:rsid w:val="001A69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A69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754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8321">
          <w:marLeft w:val="0"/>
          <w:marRight w:val="0"/>
          <w:marTop w:val="0"/>
          <w:marBottom w:val="0"/>
          <w:divBdr>
            <w:top w:val="single" w:sz="6" w:space="18" w:color="CCCCCC"/>
            <w:left w:val="single" w:sz="6" w:space="31" w:color="CCCCCC"/>
            <w:bottom w:val="single" w:sz="6" w:space="18" w:color="CCCCCC"/>
            <w:right w:val="single" w:sz="6" w:space="18" w:color="CCCCCC"/>
          </w:divBdr>
          <w:divsChild>
            <w:div w:id="2122870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5133">
          <w:marLeft w:val="0"/>
          <w:marRight w:val="0"/>
          <w:marTop w:val="360"/>
          <w:marBottom w:val="0"/>
          <w:divBdr>
            <w:top w:val="single" w:sz="6" w:space="18" w:color="CCCCCC"/>
            <w:left w:val="single" w:sz="6" w:space="31" w:color="CCCCCC"/>
            <w:bottom w:val="single" w:sz="6" w:space="18" w:color="CCCCCC"/>
            <w:right w:val="single" w:sz="6" w:space="18" w:color="CCCCCC"/>
          </w:divBdr>
          <w:divsChild>
            <w:div w:id="4996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742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5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(null)"/><Relationship Id="rId1" Type="http://schemas.openxmlformats.org/officeDocument/2006/relationships/image" Target="media/image2.(null)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3329CD-FA5B-AD4B-A977-7671440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Invoice Formation
2 traverse de cyprès, 13013 Marseille– Tél : 09 53 85 43 41 /  06 12 26 76 15
Siret : 513 436 527 00032 - N° de Déclaration : 93 13 13 148 513  - Email : invoice.vcohen@gmail.com
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Formation
2 traverse de cyprès, 13013 Marseille– Tél : 09 53 85 43 41 /  06 12 26 76 15
Siret : 513 436 527 00032 - N° de Déclaration : 93 13 13 148 513  - Email : invoice.vcohen@gmail.com
</dc:title>
  <dc:subject/>
  <dc:creator>cohen victor</dc:creator>
  <cp:keywords/>
  <dc:description/>
  <cp:lastModifiedBy>UNIFORMAT13 FORMATION</cp:lastModifiedBy>
  <cp:revision>3</cp:revision>
  <cp:lastPrinted>2023-01-16T11:36:00Z</cp:lastPrinted>
  <dcterms:created xsi:type="dcterms:W3CDTF">2023-07-20T09:04:00Z</dcterms:created>
  <dcterms:modified xsi:type="dcterms:W3CDTF">2023-11-17T10:26:00Z</dcterms:modified>
</cp:coreProperties>
</file>